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F68" w:rsidRPr="00945698" w:rsidRDefault="00A64F68" w:rsidP="00C56B0C">
      <w:pPr>
        <w:pStyle w:val="Textoindependiente3"/>
        <w:rPr>
          <w:rFonts w:ascii="Calibri" w:hAnsi="Calibri" w:cs="Calibri"/>
          <w:sz w:val="22"/>
          <w:szCs w:val="22"/>
        </w:rPr>
      </w:pPr>
      <w:r w:rsidRPr="00945698">
        <w:rPr>
          <w:rFonts w:ascii="Calibri" w:hAnsi="Calibri" w:cs="Calibri"/>
          <w:sz w:val="22"/>
          <w:szCs w:val="22"/>
        </w:rPr>
        <w:t>CONTRATO MODELO</w:t>
      </w:r>
      <w:r>
        <w:rPr>
          <w:rFonts w:ascii="Calibri" w:hAnsi="Calibri" w:cs="Calibri"/>
          <w:sz w:val="22"/>
          <w:szCs w:val="22"/>
        </w:rPr>
        <w:t xml:space="preserve"> </w:t>
      </w:r>
      <w:r w:rsidRPr="00945698">
        <w:rPr>
          <w:rFonts w:ascii="Calibri" w:hAnsi="Calibri" w:cs="Calibri"/>
          <w:sz w:val="22"/>
          <w:szCs w:val="22"/>
        </w:rPr>
        <w:t xml:space="preserve"> </w:t>
      </w:r>
    </w:p>
    <w:p w:rsidR="00A64F68" w:rsidRPr="00945698" w:rsidRDefault="00A64F68" w:rsidP="00C56B0C">
      <w:pPr>
        <w:pStyle w:val="Textoindependiente3"/>
        <w:jc w:val="left"/>
        <w:rPr>
          <w:rFonts w:ascii="Calibri" w:hAnsi="Calibri" w:cs="Calibri"/>
          <w:sz w:val="22"/>
          <w:szCs w:val="22"/>
        </w:rPr>
      </w:pPr>
    </w:p>
    <w:p w:rsidR="00A64F68" w:rsidRPr="00945698" w:rsidRDefault="00A64F68" w:rsidP="00C56B0C">
      <w:pPr>
        <w:pStyle w:val="Textoindependiente3"/>
        <w:jc w:val="left"/>
        <w:rPr>
          <w:rFonts w:ascii="Calibri" w:hAnsi="Calibri" w:cs="Calibri"/>
          <w:sz w:val="22"/>
          <w:szCs w:val="22"/>
        </w:rPr>
      </w:pPr>
    </w:p>
    <w:p w:rsidR="00A64F68" w:rsidRPr="00945698" w:rsidRDefault="00A64F68" w:rsidP="00C56B0C">
      <w:pPr>
        <w:pStyle w:val="Textoindependiente3"/>
        <w:rPr>
          <w:rFonts w:ascii="Calibri" w:hAnsi="Calibri" w:cs="Calibri"/>
          <w:sz w:val="22"/>
          <w:szCs w:val="22"/>
          <w:u w:val="none"/>
        </w:rPr>
      </w:pPr>
      <w:r w:rsidRPr="00945698">
        <w:rPr>
          <w:rFonts w:ascii="Calibri" w:hAnsi="Calibri" w:cs="Calibri"/>
          <w:sz w:val="22"/>
          <w:szCs w:val="22"/>
          <w:u w:val="none"/>
        </w:rPr>
        <w:t>CONTRATO PARA EL SUMINISTRO DEL SERVICIO DE PROVEEDUR</w:t>
      </w:r>
      <w:r>
        <w:rPr>
          <w:rFonts w:ascii="Calibri" w:hAnsi="Calibri" w:cs="Calibri"/>
          <w:sz w:val="22"/>
          <w:szCs w:val="22"/>
          <w:u w:val="none"/>
        </w:rPr>
        <w:t xml:space="preserve">ÍA DE PRECIOS, SUSCRITO ENTRE </w:t>
      </w:r>
      <w:r w:rsidRPr="00945698">
        <w:rPr>
          <w:rFonts w:ascii="Calibri" w:hAnsi="Calibri" w:cs="Calibri"/>
          <w:sz w:val="22"/>
          <w:szCs w:val="22"/>
          <w:u w:val="none"/>
        </w:rPr>
        <w:t>INFOVALMER PROVEEDOR DE PRECIOS PARA VALORACIÓN S.A.</w:t>
      </w:r>
      <w:r>
        <w:rPr>
          <w:rFonts w:ascii="Calibri" w:hAnsi="Calibri" w:cs="Calibri"/>
          <w:sz w:val="22"/>
          <w:szCs w:val="22"/>
          <w:u w:val="none"/>
        </w:rPr>
        <w:t xml:space="preserve"> Y ______________________</w:t>
      </w:r>
    </w:p>
    <w:p w:rsidR="00A64F68" w:rsidRPr="00945698" w:rsidRDefault="00A64F68">
      <w:pPr>
        <w:jc w:val="both"/>
        <w:rPr>
          <w:rFonts w:ascii="Calibri" w:hAnsi="Calibri" w:cs="Calibri"/>
          <w:b/>
          <w:sz w:val="22"/>
          <w:szCs w:val="22"/>
          <w:lang w:val="es-CO"/>
        </w:rPr>
      </w:pPr>
    </w:p>
    <w:p w:rsidR="00A64F68" w:rsidRPr="00945698" w:rsidRDefault="00A64F68" w:rsidP="005F1BC6">
      <w:pPr>
        <w:jc w:val="both"/>
        <w:rPr>
          <w:rFonts w:ascii="Calibri" w:hAnsi="Calibri" w:cs="Calibri"/>
          <w:b/>
          <w:bCs/>
          <w:sz w:val="22"/>
          <w:szCs w:val="22"/>
          <w:lang w:val="es-CO"/>
        </w:rPr>
      </w:pPr>
    </w:p>
    <w:p w:rsidR="00A64F68" w:rsidRPr="00945698" w:rsidRDefault="00A64F68" w:rsidP="005F1BC6">
      <w:pPr>
        <w:jc w:val="both"/>
        <w:rPr>
          <w:rFonts w:ascii="Calibri" w:hAnsi="Calibri" w:cs="Calibri"/>
          <w:b/>
          <w:bCs/>
          <w:sz w:val="22"/>
          <w:szCs w:val="22"/>
          <w:lang w:val="es-CO"/>
        </w:rPr>
      </w:pPr>
      <w:r w:rsidRPr="00945698">
        <w:rPr>
          <w:rFonts w:ascii="Calibri" w:hAnsi="Calibri" w:cs="Calibri"/>
          <w:b/>
          <w:bCs/>
          <w:sz w:val="22"/>
          <w:szCs w:val="22"/>
          <w:lang w:val="es-CO"/>
        </w:rPr>
        <w:t>Por una Parte,</w:t>
      </w:r>
    </w:p>
    <w:p w:rsidR="00A64F68" w:rsidRPr="00945698" w:rsidRDefault="00A64F68" w:rsidP="005F1BC6">
      <w:pPr>
        <w:jc w:val="both"/>
        <w:rPr>
          <w:rFonts w:ascii="Calibri" w:hAnsi="Calibri" w:cs="Calibri"/>
          <w:bCs/>
          <w:sz w:val="22"/>
          <w:szCs w:val="22"/>
          <w:lang w:val="es-CO"/>
        </w:rPr>
      </w:pPr>
    </w:p>
    <w:p w:rsidR="00A64F68" w:rsidRPr="00945698" w:rsidRDefault="00A64F68" w:rsidP="005F1BC6">
      <w:pPr>
        <w:jc w:val="both"/>
        <w:rPr>
          <w:rFonts w:ascii="Calibri" w:hAnsi="Calibri" w:cs="Calibri"/>
          <w:bCs/>
          <w:sz w:val="22"/>
          <w:szCs w:val="22"/>
          <w:lang w:val="es-CO"/>
        </w:rPr>
      </w:pPr>
      <w:r w:rsidRPr="00945698">
        <w:rPr>
          <w:rFonts w:ascii="Calibri" w:hAnsi="Calibri" w:cs="Calibri"/>
          <w:b/>
          <w:bCs/>
          <w:sz w:val="22"/>
          <w:szCs w:val="22"/>
          <w:lang w:val="es-CO"/>
        </w:rPr>
        <w:t>______________________</w:t>
      </w:r>
      <w:r w:rsidRPr="00945698">
        <w:rPr>
          <w:rFonts w:ascii="Calibri" w:hAnsi="Calibri" w:cs="Calibri"/>
          <w:bCs/>
          <w:sz w:val="22"/>
          <w:szCs w:val="22"/>
          <w:lang w:val="es-CO"/>
        </w:rPr>
        <w:t xml:space="preserve">, sociedad legalmente constituida de conformidad con las leyes de la República de Colombia mediante Escritura Pública Número ______  otorgada el ______ (___) de  ______________ de ________________ (______) en la Notaría __________ (___) del Círculo de ________________, con domicilio principal en la ciudad de _____________, representada en este acto por _____________________________, mayor de edad, vecino de la ciudad de ___________, identificado como aparece al pie de su firma actuando en su calidad de representante legal de la sociedad, todo lo cual consta en el certificado de existencia y representación legal expedido por ____________ de _________que se anexa, sociedad que de ahora en adelante se denominará simplemente como </w:t>
      </w:r>
      <w:r w:rsidRPr="00945698">
        <w:rPr>
          <w:rFonts w:ascii="Calibri" w:hAnsi="Calibri" w:cs="Calibri"/>
          <w:b/>
          <w:bCs/>
          <w:sz w:val="22"/>
          <w:szCs w:val="22"/>
          <w:lang w:val="es-CO"/>
        </w:rPr>
        <w:t xml:space="preserve">EL CLIENTE, </w:t>
      </w:r>
      <w:r w:rsidRPr="00945698">
        <w:rPr>
          <w:rFonts w:ascii="Calibri" w:hAnsi="Calibri" w:cs="Calibri"/>
          <w:bCs/>
          <w:sz w:val="22"/>
          <w:szCs w:val="22"/>
          <w:lang w:val="es-CO"/>
        </w:rPr>
        <w:t>y</w:t>
      </w:r>
    </w:p>
    <w:p w:rsidR="00A64F68" w:rsidRPr="00945698" w:rsidRDefault="00A64F68" w:rsidP="005F1BC6">
      <w:pPr>
        <w:jc w:val="both"/>
        <w:rPr>
          <w:rFonts w:ascii="Calibri" w:hAnsi="Calibri" w:cs="Calibri"/>
          <w:b/>
          <w:bCs/>
          <w:sz w:val="22"/>
          <w:szCs w:val="22"/>
          <w:lang w:val="es-CO"/>
        </w:rPr>
      </w:pPr>
    </w:p>
    <w:p w:rsidR="00A64F68" w:rsidRPr="00945698" w:rsidRDefault="00A64F68" w:rsidP="005F1BC6">
      <w:pPr>
        <w:jc w:val="both"/>
        <w:rPr>
          <w:rFonts w:ascii="Calibri" w:hAnsi="Calibri" w:cs="Calibri"/>
          <w:b/>
          <w:bCs/>
          <w:sz w:val="22"/>
          <w:szCs w:val="22"/>
          <w:lang w:val="es-CO"/>
        </w:rPr>
      </w:pPr>
      <w:r w:rsidRPr="00945698">
        <w:rPr>
          <w:rFonts w:ascii="Calibri" w:hAnsi="Calibri" w:cs="Calibri"/>
          <w:b/>
          <w:bCs/>
          <w:sz w:val="22"/>
          <w:szCs w:val="22"/>
          <w:lang w:val="es-CO"/>
        </w:rPr>
        <w:t>Por otra Parte,</w:t>
      </w:r>
    </w:p>
    <w:p w:rsidR="00A64F68" w:rsidRPr="00945698" w:rsidRDefault="00A64F68" w:rsidP="005F1BC6">
      <w:pPr>
        <w:jc w:val="both"/>
        <w:rPr>
          <w:rFonts w:ascii="Calibri" w:hAnsi="Calibri" w:cs="Calibri"/>
          <w:b/>
          <w:bCs/>
          <w:sz w:val="22"/>
          <w:szCs w:val="22"/>
          <w:lang w:val="es-CO"/>
        </w:rPr>
      </w:pPr>
    </w:p>
    <w:p w:rsidR="00A64F68" w:rsidRPr="00945698" w:rsidRDefault="00A64F68" w:rsidP="005F1BC6">
      <w:pPr>
        <w:jc w:val="both"/>
        <w:rPr>
          <w:rFonts w:ascii="Calibri" w:hAnsi="Calibri" w:cs="Calibri"/>
          <w:bCs/>
          <w:sz w:val="22"/>
          <w:szCs w:val="22"/>
          <w:lang w:val="es-CO"/>
        </w:rPr>
      </w:pPr>
      <w:r w:rsidRPr="00945698">
        <w:rPr>
          <w:rFonts w:ascii="Calibri" w:hAnsi="Calibri" w:cs="Calibri"/>
          <w:b/>
          <w:bCs/>
          <w:sz w:val="22"/>
          <w:szCs w:val="22"/>
          <w:lang w:val="es-CO"/>
        </w:rPr>
        <w:t>INFOVALMER PROVEEDOR DE PRECIOS PARA VALORACIÓN S.A.</w:t>
      </w:r>
      <w:r w:rsidRPr="00945698">
        <w:rPr>
          <w:rFonts w:ascii="Calibri" w:hAnsi="Calibri" w:cs="Calibri"/>
          <w:bCs/>
          <w:sz w:val="22"/>
          <w:szCs w:val="22"/>
          <w:lang w:val="es-CO"/>
        </w:rPr>
        <w:t xml:space="preserve">, sociedad legalmente constituida de conformidad con las leyes de la República de Colombia mediante Escritura Pública No. 4163 del 23 de diciembre de 2010, de la Notaría 21 del Círculo de Bogotá, con domicilio principal en la ciudad de Bogotá D.C., representada en este acto por </w:t>
      </w:r>
      <w:r w:rsidRPr="00945698">
        <w:rPr>
          <w:rFonts w:ascii="Calibri" w:hAnsi="Calibri" w:cs="Calibri"/>
          <w:b/>
          <w:bCs/>
          <w:sz w:val="22"/>
          <w:szCs w:val="22"/>
          <w:lang w:val="es-CO"/>
        </w:rPr>
        <w:t>ÁNGELA VALDERRAMA GUZMÁN</w:t>
      </w:r>
      <w:r w:rsidRPr="00945698">
        <w:rPr>
          <w:rFonts w:ascii="Calibri" w:hAnsi="Calibri" w:cs="Calibri"/>
          <w:bCs/>
          <w:sz w:val="22"/>
          <w:szCs w:val="22"/>
          <w:lang w:val="es-CO"/>
        </w:rPr>
        <w:t xml:space="preserve">, mayor de edad, vecina de la ciudad de Bogotá D.C., identificada como aparece al pie de su firma actuando en su calidad de representante legal de la sociedad tal y como consta en el certificado de existencia y representación legal expedido por la Superintendencia Financiera de Colombia, sociedad que de ahora en adelante se denominará simplemente como </w:t>
      </w:r>
      <w:r w:rsidRPr="00945698">
        <w:rPr>
          <w:rFonts w:ascii="Calibri" w:hAnsi="Calibri" w:cs="Calibri"/>
          <w:b/>
          <w:bCs/>
          <w:sz w:val="22"/>
          <w:szCs w:val="22"/>
          <w:lang w:val="es-CO"/>
        </w:rPr>
        <w:t>INFOVALMER</w:t>
      </w:r>
      <w:r w:rsidRPr="00945698">
        <w:rPr>
          <w:rFonts w:ascii="Calibri" w:hAnsi="Calibri" w:cs="Calibri"/>
          <w:bCs/>
          <w:sz w:val="22"/>
          <w:szCs w:val="22"/>
          <w:lang w:val="es-CO"/>
        </w:rPr>
        <w:t>,</w:t>
      </w:r>
    </w:p>
    <w:p w:rsidR="00A64F68" w:rsidRPr="00945698" w:rsidRDefault="00A64F68" w:rsidP="005F1BC6">
      <w:pPr>
        <w:jc w:val="both"/>
        <w:rPr>
          <w:rFonts w:ascii="Calibri" w:hAnsi="Calibri" w:cs="Calibri"/>
          <w:b/>
          <w:bCs/>
          <w:sz w:val="22"/>
          <w:szCs w:val="22"/>
          <w:lang w:val="es-CO"/>
        </w:rPr>
      </w:pPr>
    </w:p>
    <w:p w:rsidR="00A64F68" w:rsidRPr="00945698" w:rsidRDefault="00A64F68" w:rsidP="005F1BC6">
      <w:pPr>
        <w:jc w:val="both"/>
        <w:rPr>
          <w:rFonts w:ascii="Calibri" w:hAnsi="Calibri" w:cs="Calibri"/>
          <w:b/>
          <w:bCs/>
          <w:sz w:val="22"/>
          <w:szCs w:val="22"/>
          <w:lang w:val="es-CO"/>
        </w:rPr>
      </w:pPr>
    </w:p>
    <w:p w:rsidR="00A64F68" w:rsidRPr="00945698" w:rsidRDefault="00A64F68" w:rsidP="005F1BC6">
      <w:pPr>
        <w:jc w:val="center"/>
        <w:rPr>
          <w:rFonts w:ascii="Calibri" w:hAnsi="Calibri" w:cs="Calibri"/>
          <w:b/>
          <w:bCs/>
          <w:sz w:val="22"/>
          <w:szCs w:val="22"/>
          <w:lang w:val="es-CO"/>
        </w:rPr>
      </w:pPr>
      <w:r w:rsidRPr="00945698">
        <w:rPr>
          <w:rFonts w:ascii="Calibri" w:hAnsi="Calibri" w:cs="Calibri"/>
          <w:b/>
          <w:bCs/>
          <w:sz w:val="22"/>
          <w:szCs w:val="22"/>
          <w:lang w:val="es-CO"/>
        </w:rPr>
        <w:t>CONSIDERANDO:</w:t>
      </w:r>
    </w:p>
    <w:p w:rsidR="00A64F68" w:rsidRPr="00945698" w:rsidRDefault="00A64F68" w:rsidP="005F1BC6">
      <w:pPr>
        <w:jc w:val="both"/>
        <w:rPr>
          <w:rFonts w:ascii="Calibri" w:hAnsi="Calibri" w:cs="Calibri"/>
          <w:bCs/>
          <w:sz w:val="22"/>
          <w:szCs w:val="22"/>
          <w:lang w:val="es-CO"/>
        </w:rPr>
      </w:pPr>
    </w:p>
    <w:p w:rsidR="00A64F68" w:rsidRPr="00945698" w:rsidRDefault="00A64F68" w:rsidP="00945698">
      <w:pPr>
        <w:numPr>
          <w:ilvl w:val="0"/>
          <w:numId w:val="2"/>
        </w:numPr>
        <w:tabs>
          <w:tab w:val="clear" w:pos="720"/>
          <w:tab w:val="num" w:pos="1418"/>
        </w:tabs>
        <w:ind w:left="1418" w:hanging="1418"/>
        <w:jc w:val="both"/>
        <w:rPr>
          <w:rFonts w:ascii="Calibri" w:hAnsi="Calibri" w:cs="Calibri"/>
          <w:bCs/>
          <w:sz w:val="22"/>
          <w:szCs w:val="22"/>
          <w:lang w:val="es-CO"/>
        </w:rPr>
      </w:pPr>
      <w:r w:rsidRPr="00945698">
        <w:rPr>
          <w:rFonts w:ascii="Calibri" w:hAnsi="Calibri" w:cs="Calibri"/>
          <w:bCs/>
          <w:sz w:val="22"/>
          <w:szCs w:val="22"/>
          <w:lang w:val="es-CO"/>
        </w:rPr>
        <w:t xml:space="preserve">Que </w:t>
      </w:r>
      <w:r>
        <w:rPr>
          <w:rFonts w:ascii="Calibri" w:hAnsi="Calibri" w:cs="Calibri"/>
          <w:bCs/>
          <w:sz w:val="22"/>
          <w:szCs w:val="22"/>
          <w:lang w:val="es-CO"/>
        </w:rPr>
        <w:t>EL CLIENTE e INFOVALMER (en adelante “las partes”),</w:t>
      </w:r>
      <w:r w:rsidRPr="00945698">
        <w:rPr>
          <w:rFonts w:ascii="Calibri" w:hAnsi="Calibri" w:cs="Calibri"/>
          <w:bCs/>
          <w:sz w:val="22"/>
          <w:szCs w:val="22"/>
          <w:lang w:val="es-CO"/>
        </w:rPr>
        <w:t xml:space="preserve"> cumplieron con los requerimientos y </w:t>
      </w:r>
      <w:r>
        <w:rPr>
          <w:rFonts w:ascii="Calibri" w:hAnsi="Calibri" w:cs="Calibri"/>
          <w:bCs/>
          <w:sz w:val="22"/>
          <w:szCs w:val="22"/>
          <w:lang w:val="es-CO"/>
        </w:rPr>
        <w:t xml:space="preserve">obtuvieron las </w:t>
      </w:r>
      <w:r w:rsidRPr="00945698">
        <w:rPr>
          <w:rFonts w:ascii="Calibri" w:hAnsi="Calibri" w:cs="Calibri"/>
          <w:bCs/>
          <w:sz w:val="22"/>
          <w:szCs w:val="22"/>
          <w:lang w:val="es-CO"/>
        </w:rPr>
        <w:t>autorizaciones internas necesarias para suscribir el presente contrato y ejecutar sus obligaciones.</w:t>
      </w:r>
    </w:p>
    <w:p w:rsidR="00A64F68" w:rsidRPr="00945698" w:rsidRDefault="00A64F68" w:rsidP="005F1BC6">
      <w:pPr>
        <w:jc w:val="both"/>
        <w:rPr>
          <w:rFonts w:ascii="Calibri" w:hAnsi="Calibri" w:cs="Calibri"/>
          <w:bCs/>
          <w:sz w:val="22"/>
          <w:szCs w:val="22"/>
          <w:lang w:val="es-CO"/>
        </w:rPr>
      </w:pPr>
    </w:p>
    <w:p w:rsidR="00A64F68" w:rsidRPr="00945698" w:rsidRDefault="00A64F68" w:rsidP="00945698">
      <w:pPr>
        <w:numPr>
          <w:ilvl w:val="0"/>
          <w:numId w:val="2"/>
        </w:numPr>
        <w:tabs>
          <w:tab w:val="clear" w:pos="720"/>
          <w:tab w:val="num" w:pos="1418"/>
        </w:tabs>
        <w:ind w:left="1418" w:hanging="1418"/>
        <w:jc w:val="both"/>
        <w:rPr>
          <w:rFonts w:ascii="Calibri" w:hAnsi="Calibri" w:cs="Calibri"/>
          <w:bCs/>
          <w:sz w:val="22"/>
          <w:szCs w:val="22"/>
          <w:lang w:val="es-CO"/>
        </w:rPr>
      </w:pPr>
      <w:r w:rsidRPr="00945698">
        <w:rPr>
          <w:rFonts w:ascii="Calibri" w:hAnsi="Calibri" w:cs="Calibri"/>
          <w:bCs/>
          <w:sz w:val="22"/>
          <w:szCs w:val="22"/>
          <w:lang w:val="es-CO"/>
        </w:rPr>
        <w:t xml:space="preserve">Que los representantes legales de las partes declaran que se encuentran facultados legalmente para suscribir el presente contrato y que dichas facultades no han sido revocadas, ni modificadas y que se encuentra actualmente vigente; </w:t>
      </w:r>
    </w:p>
    <w:p w:rsidR="00A64F68" w:rsidRPr="00945698" w:rsidRDefault="00A64F68" w:rsidP="005F1BC6">
      <w:pPr>
        <w:jc w:val="both"/>
        <w:rPr>
          <w:rFonts w:ascii="Calibri" w:hAnsi="Calibri" w:cs="Calibri"/>
          <w:bCs/>
          <w:sz w:val="22"/>
          <w:szCs w:val="22"/>
          <w:lang w:val="es-CO"/>
        </w:rPr>
      </w:pPr>
    </w:p>
    <w:p w:rsidR="00A64F68" w:rsidRPr="00945698" w:rsidRDefault="00A64F68" w:rsidP="005F1BC6">
      <w:pPr>
        <w:jc w:val="both"/>
        <w:rPr>
          <w:rFonts w:ascii="Calibri" w:hAnsi="Calibri" w:cs="Calibri"/>
          <w:bCs/>
          <w:sz w:val="22"/>
          <w:szCs w:val="22"/>
          <w:lang w:val="es-CO"/>
        </w:rPr>
      </w:pPr>
      <w:r w:rsidRPr="00945698">
        <w:rPr>
          <w:rFonts w:ascii="Calibri" w:hAnsi="Calibri" w:cs="Calibri"/>
          <w:bCs/>
          <w:sz w:val="22"/>
          <w:szCs w:val="22"/>
          <w:lang w:val="es-CO"/>
        </w:rPr>
        <w:t xml:space="preserve">Las Partes han convenido suscribir el presente Contrato de Prestación de Servicios, en adelante </w:t>
      </w:r>
      <w:r w:rsidRPr="00945698">
        <w:rPr>
          <w:rFonts w:ascii="Calibri" w:hAnsi="Calibri" w:cs="Calibri"/>
          <w:b/>
          <w:bCs/>
          <w:sz w:val="22"/>
          <w:szCs w:val="22"/>
          <w:lang w:val="es-CO"/>
        </w:rPr>
        <w:t>EL CONTRATO</w:t>
      </w:r>
      <w:r w:rsidRPr="00945698">
        <w:rPr>
          <w:rFonts w:ascii="Calibri" w:hAnsi="Calibri" w:cs="Calibri"/>
          <w:bCs/>
          <w:sz w:val="22"/>
          <w:szCs w:val="22"/>
          <w:lang w:val="es-CO"/>
        </w:rPr>
        <w:t>, el cual se regirá por las siguientes cláusulas:</w:t>
      </w:r>
    </w:p>
    <w:p w:rsidR="00A64F68" w:rsidRDefault="00A64F68" w:rsidP="005F1BC6">
      <w:pPr>
        <w:jc w:val="center"/>
        <w:rPr>
          <w:rFonts w:ascii="Calibri" w:hAnsi="Calibri" w:cs="Calibri"/>
          <w:bCs/>
          <w:sz w:val="22"/>
          <w:szCs w:val="22"/>
          <w:lang w:val="es-CO"/>
        </w:rPr>
      </w:pPr>
    </w:p>
    <w:p w:rsidR="00A64F68" w:rsidRDefault="00A64F68" w:rsidP="005F1BC6">
      <w:pPr>
        <w:jc w:val="center"/>
        <w:rPr>
          <w:rFonts w:ascii="Calibri" w:hAnsi="Calibri" w:cs="Calibri"/>
          <w:bCs/>
          <w:sz w:val="22"/>
          <w:szCs w:val="22"/>
          <w:lang w:val="es-CO"/>
        </w:rPr>
      </w:pPr>
    </w:p>
    <w:p w:rsidR="00A64F68" w:rsidRDefault="00A64F68">
      <w:pPr>
        <w:jc w:val="center"/>
        <w:rPr>
          <w:rFonts w:ascii="Calibri" w:hAnsi="Calibri" w:cs="Calibri"/>
          <w:bCs/>
          <w:sz w:val="22"/>
          <w:szCs w:val="22"/>
          <w:lang w:val="es-CO"/>
        </w:rPr>
      </w:pPr>
    </w:p>
    <w:p w:rsidR="00A64F68" w:rsidRDefault="00A64F68">
      <w:pPr>
        <w:jc w:val="center"/>
        <w:rPr>
          <w:rFonts w:ascii="Calibri" w:hAnsi="Calibri" w:cs="Calibri"/>
          <w:bCs/>
          <w:sz w:val="22"/>
          <w:szCs w:val="22"/>
          <w:lang w:val="es-CO"/>
        </w:rPr>
      </w:pPr>
    </w:p>
    <w:p w:rsidR="00A64F68" w:rsidRPr="00945698" w:rsidRDefault="00A64F68">
      <w:pPr>
        <w:jc w:val="center"/>
        <w:rPr>
          <w:rFonts w:ascii="Calibri" w:hAnsi="Calibri" w:cs="Calibri"/>
          <w:b/>
          <w:sz w:val="22"/>
          <w:szCs w:val="22"/>
          <w:lang w:val="es-CO"/>
        </w:rPr>
      </w:pPr>
      <w:r w:rsidRPr="00945698">
        <w:rPr>
          <w:rFonts w:ascii="Calibri" w:hAnsi="Calibri" w:cs="Calibri"/>
          <w:b/>
          <w:sz w:val="22"/>
          <w:szCs w:val="22"/>
          <w:lang w:val="es-CO"/>
        </w:rPr>
        <w:t>CLÁUSULAS</w:t>
      </w:r>
    </w:p>
    <w:p w:rsidR="00A64F68" w:rsidRPr="00945698" w:rsidRDefault="00A64F68">
      <w:pPr>
        <w:jc w:val="center"/>
        <w:rPr>
          <w:rFonts w:ascii="Calibri" w:hAnsi="Calibri" w:cs="Calibri"/>
          <w:b/>
          <w:sz w:val="22"/>
          <w:szCs w:val="22"/>
          <w:u w:val="single"/>
        </w:rPr>
      </w:pPr>
    </w:p>
    <w:p w:rsidR="00A64F68" w:rsidRPr="00945698" w:rsidRDefault="00A64F68">
      <w:pPr>
        <w:jc w:val="both"/>
        <w:rPr>
          <w:rFonts w:ascii="Calibri" w:hAnsi="Calibri" w:cs="Calibri"/>
          <w:sz w:val="22"/>
          <w:szCs w:val="22"/>
        </w:rPr>
      </w:pPr>
      <w:r w:rsidRPr="00945698">
        <w:rPr>
          <w:rFonts w:ascii="Calibri" w:hAnsi="Calibri" w:cs="Calibri"/>
          <w:b/>
          <w:sz w:val="22"/>
          <w:szCs w:val="22"/>
        </w:rPr>
        <w:t>PRIMERA. OBJETO</w:t>
      </w:r>
      <w:r>
        <w:rPr>
          <w:rFonts w:ascii="Calibri" w:hAnsi="Calibri" w:cs="Calibri"/>
          <w:b/>
          <w:sz w:val="22"/>
          <w:szCs w:val="22"/>
        </w:rPr>
        <w:t>.</w:t>
      </w:r>
      <w:r w:rsidRPr="00945698">
        <w:rPr>
          <w:rFonts w:ascii="Calibri" w:hAnsi="Calibri" w:cs="Calibri"/>
          <w:b/>
          <w:sz w:val="22"/>
          <w:szCs w:val="22"/>
        </w:rPr>
        <w:t xml:space="preserve"> </w:t>
      </w:r>
      <w:r w:rsidRPr="00945698">
        <w:rPr>
          <w:rFonts w:ascii="Calibri" w:hAnsi="Calibri" w:cs="Calibri"/>
          <w:sz w:val="22"/>
          <w:szCs w:val="22"/>
        </w:rPr>
        <w:t xml:space="preserve">En virtud del presente contrato INFOVALMER </w:t>
      </w:r>
      <w:r>
        <w:rPr>
          <w:rFonts w:ascii="Calibri" w:hAnsi="Calibri" w:cs="Calibri"/>
          <w:sz w:val="22"/>
          <w:szCs w:val="22"/>
        </w:rPr>
        <w:t>se obliga con EL CLIENTE a la prestación de</w:t>
      </w:r>
      <w:r w:rsidRPr="00945698">
        <w:rPr>
          <w:rFonts w:ascii="Calibri" w:hAnsi="Calibri" w:cs="Calibri"/>
          <w:sz w:val="22"/>
          <w:szCs w:val="22"/>
        </w:rPr>
        <w:t xml:space="preserve"> los servicios de cálculo, determinación y proveeduría o suministro de información para la valoración de las inversiones de EL CLIENTE</w:t>
      </w:r>
      <w:r w:rsidR="00F0612E">
        <w:rPr>
          <w:rFonts w:ascii="Calibri" w:hAnsi="Calibri" w:cs="Calibri"/>
          <w:sz w:val="22"/>
          <w:szCs w:val="22"/>
        </w:rPr>
        <w:t xml:space="preserve"> y de los fondos que administre</w:t>
      </w:r>
      <w:r w:rsidRPr="00945698">
        <w:rPr>
          <w:rFonts w:ascii="Calibri" w:hAnsi="Calibri" w:cs="Calibri"/>
          <w:sz w:val="22"/>
          <w:szCs w:val="22"/>
        </w:rPr>
        <w:t>, así como la prestación de servicios de cálculos y análisis de variables o factores de riesgo como insumo para la medición de riesgos financieros</w:t>
      </w:r>
      <w:r>
        <w:rPr>
          <w:rFonts w:ascii="Calibri" w:hAnsi="Calibri" w:cs="Calibri"/>
          <w:sz w:val="22"/>
          <w:szCs w:val="22"/>
        </w:rPr>
        <w:t>, de acuerdo con las metodologías de valoración de INFOVALMER</w:t>
      </w:r>
      <w:r w:rsidRPr="00945698">
        <w:rPr>
          <w:rFonts w:ascii="Calibri" w:hAnsi="Calibri" w:cs="Calibri"/>
          <w:sz w:val="22"/>
          <w:szCs w:val="22"/>
        </w:rPr>
        <w:t xml:space="preserve">. Para los efectos del presente contrato, la información que entregue INFOVALMER a EL CLIENTE en desarrollo de los servicios de proveeduría de precios, se entenderá como LOS PRODUCTOS PUBLICADOS, sobre los cuales EL CLIENTE adquiere el derecho de uso para la realización de la valoración de sus inversiones, en los términos exigidos por el artículo 2.16.1.1.2. del Decreto 2555 de 2010 o las normas que lo modifiquen o </w:t>
      </w:r>
      <w:r>
        <w:rPr>
          <w:rFonts w:ascii="Calibri" w:hAnsi="Calibri" w:cs="Calibri"/>
          <w:sz w:val="22"/>
          <w:szCs w:val="22"/>
        </w:rPr>
        <w:t>deroguen</w:t>
      </w:r>
      <w:r w:rsidRPr="00945698">
        <w:rPr>
          <w:rFonts w:ascii="Calibri" w:hAnsi="Calibri" w:cs="Calibri"/>
          <w:sz w:val="22"/>
          <w:szCs w:val="22"/>
        </w:rPr>
        <w:t xml:space="preserve">. </w:t>
      </w:r>
    </w:p>
    <w:p w:rsidR="00A64F68" w:rsidRPr="00945698" w:rsidRDefault="00A64F68">
      <w:pPr>
        <w:jc w:val="both"/>
        <w:rPr>
          <w:rFonts w:ascii="Calibri" w:hAnsi="Calibri" w:cs="Calibri"/>
          <w:sz w:val="22"/>
          <w:szCs w:val="22"/>
        </w:rPr>
      </w:pPr>
    </w:p>
    <w:p w:rsidR="00A64F68" w:rsidRPr="00945698" w:rsidRDefault="00A64F6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Calibri" w:hAnsi="Calibri" w:cs="Calibri"/>
          <w:sz w:val="22"/>
          <w:szCs w:val="22"/>
        </w:rPr>
      </w:pPr>
      <w:r w:rsidRPr="00945698">
        <w:rPr>
          <w:rFonts w:ascii="Calibri" w:hAnsi="Calibri" w:cs="Calibri"/>
          <w:b/>
          <w:sz w:val="22"/>
          <w:szCs w:val="22"/>
        </w:rPr>
        <w:t>Parágrafo:</w:t>
      </w:r>
      <w:r w:rsidRPr="00945698">
        <w:rPr>
          <w:rFonts w:ascii="Calibri" w:hAnsi="Calibri" w:cs="Calibri"/>
          <w:sz w:val="22"/>
          <w:szCs w:val="22"/>
        </w:rPr>
        <w:t xml:space="preserve"> INFOVALMER podrá en casos específicos y determinados, autorizar por escrito a EL CLIENTE para que pueda utilizar LOS PRODUCTOS PUBLICADOS con el propósito de realizar actividades que no están circunscritas a lo previsto en la presente cláusula, en los términos y condiciones que expresamente establezca INFOVALMER. En todo caso, el acceso a LOS PRODUCTOS PUBLICADOS no conferirá a EL CLIENTE</w:t>
      </w:r>
      <w:r>
        <w:rPr>
          <w:rFonts w:ascii="Calibri" w:hAnsi="Calibri" w:cs="Calibri"/>
          <w:sz w:val="22"/>
          <w:szCs w:val="22"/>
        </w:rPr>
        <w:t xml:space="preserve"> ningún derecho sobre</w:t>
      </w:r>
      <w:r w:rsidRPr="00945698">
        <w:rPr>
          <w:rFonts w:ascii="Calibri" w:hAnsi="Calibri" w:cs="Calibri"/>
          <w:sz w:val="22"/>
          <w:szCs w:val="22"/>
        </w:rPr>
        <w:t xml:space="preserve"> los procesos y metodologías </w:t>
      </w:r>
      <w:r w:rsidR="007E19FB">
        <w:rPr>
          <w:rFonts w:ascii="Calibri" w:hAnsi="Calibri" w:cs="Calibri"/>
          <w:sz w:val="22"/>
          <w:szCs w:val="22"/>
        </w:rPr>
        <w:t xml:space="preserve">de valoración </w:t>
      </w:r>
      <w:r w:rsidRPr="00945698">
        <w:rPr>
          <w:rFonts w:ascii="Calibri" w:hAnsi="Calibri" w:cs="Calibri"/>
          <w:sz w:val="22"/>
          <w:szCs w:val="22"/>
        </w:rPr>
        <w:t xml:space="preserve">empleadas por INFOVALMER para la obtención, recopilación o compendio de los mismos. </w:t>
      </w:r>
    </w:p>
    <w:p w:rsidR="00A64F68" w:rsidRPr="00945698" w:rsidRDefault="00A64F68">
      <w:pPr>
        <w:tabs>
          <w:tab w:val="left" w:pos="1418"/>
        </w:tabs>
        <w:ind w:right="-91"/>
        <w:jc w:val="center"/>
        <w:rPr>
          <w:rFonts w:ascii="Calibri" w:hAnsi="Calibri" w:cs="Calibri"/>
          <w:b/>
          <w:sz w:val="22"/>
          <w:szCs w:val="22"/>
        </w:rPr>
      </w:pPr>
    </w:p>
    <w:p w:rsidR="00A64F68" w:rsidRPr="00945698" w:rsidRDefault="00A64F68">
      <w:pPr>
        <w:tabs>
          <w:tab w:val="left" w:pos="1418"/>
        </w:tabs>
        <w:ind w:right="-91"/>
        <w:jc w:val="both"/>
        <w:rPr>
          <w:rFonts w:ascii="Calibri" w:hAnsi="Calibri" w:cs="Calibri"/>
          <w:sz w:val="22"/>
          <w:szCs w:val="22"/>
        </w:rPr>
      </w:pPr>
      <w:r w:rsidRPr="00945698">
        <w:rPr>
          <w:rFonts w:ascii="Calibri" w:hAnsi="Calibri" w:cs="Calibri"/>
          <w:b/>
          <w:sz w:val="22"/>
          <w:szCs w:val="22"/>
        </w:rPr>
        <w:t>SEGUNDA. INFORMACIÓN SUMINISTRADA AL CLIENTE.</w:t>
      </w:r>
      <w:r w:rsidRPr="00945698">
        <w:rPr>
          <w:rFonts w:ascii="Calibri" w:hAnsi="Calibri" w:cs="Calibri"/>
          <w:sz w:val="22"/>
          <w:szCs w:val="22"/>
        </w:rPr>
        <w:t xml:space="preserve"> EL CLIENTE declara conocer el tipo de información a la que accede en virtud del acceso a LOS PRODUCTOS PUBLICADOS, así como las condiciones y características con que</w:t>
      </w:r>
      <w:r>
        <w:rPr>
          <w:rFonts w:ascii="Calibri" w:hAnsi="Calibri" w:cs="Calibri"/>
          <w:sz w:val="22"/>
          <w:szCs w:val="22"/>
        </w:rPr>
        <w:t xml:space="preserve"> é</w:t>
      </w:r>
      <w:r w:rsidRPr="00945698">
        <w:rPr>
          <w:rFonts w:ascii="Calibri" w:hAnsi="Calibri" w:cs="Calibri"/>
          <w:sz w:val="22"/>
          <w:szCs w:val="22"/>
        </w:rPr>
        <w:t>sta se proporciona. Del mismo modo, EL CLIENTE reconoce estar en conocimiento de que las condiciones, características y forma de presentación de la información y demás servicios de INFOVALMER</w:t>
      </w:r>
      <w:r>
        <w:rPr>
          <w:rFonts w:ascii="Calibri" w:hAnsi="Calibri" w:cs="Calibri"/>
          <w:sz w:val="22"/>
          <w:szCs w:val="22"/>
        </w:rPr>
        <w:t>,</w:t>
      </w:r>
      <w:r w:rsidRPr="00945698">
        <w:rPr>
          <w:rFonts w:ascii="Calibri" w:hAnsi="Calibri" w:cs="Calibri"/>
          <w:sz w:val="22"/>
          <w:szCs w:val="22"/>
        </w:rPr>
        <w:t xml:space="preserve"> pueden variar por las necesidades del mercado o por razones de orden legal, estratégico, técnico o administrativo y que dichas modificaciones, le serán debida</w:t>
      </w:r>
      <w:r>
        <w:rPr>
          <w:rFonts w:ascii="Calibri" w:hAnsi="Calibri" w:cs="Calibri"/>
          <w:sz w:val="22"/>
          <w:szCs w:val="22"/>
        </w:rPr>
        <w:t xml:space="preserve"> y oportunamente</w:t>
      </w:r>
      <w:r w:rsidRPr="00945698">
        <w:rPr>
          <w:rFonts w:ascii="Calibri" w:hAnsi="Calibri" w:cs="Calibri"/>
          <w:sz w:val="22"/>
          <w:szCs w:val="22"/>
        </w:rPr>
        <w:t xml:space="preserve"> informadas</w:t>
      </w:r>
      <w:r>
        <w:rPr>
          <w:rFonts w:ascii="Calibri" w:hAnsi="Calibri" w:cs="Calibri"/>
          <w:sz w:val="22"/>
          <w:szCs w:val="22"/>
        </w:rPr>
        <w:t xml:space="preserve"> por INFOVALMER</w:t>
      </w:r>
      <w:r w:rsidRPr="00945698">
        <w:rPr>
          <w:rFonts w:ascii="Calibri" w:hAnsi="Calibri" w:cs="Calibri"/>
          <w:sz w:val="22"/>
          <w:szCs w:val="22"/>
        </w:rPr>
        <w:t>.</w:t>
      </w:r>
    </w:p>
    <w:p w:rsidR="00A64F68" w:rsidRPr="00945698" w:rsidRDefault="00A64F68">
      <w:pPr>
        <w:tabs>
          <w:tab w:val="left" w:pos="1418"/>
        </w:tabs>
        <w:ind w:right="-91"/>
        <w:jc w:val="both"/>
        <w:rPr>
          <w:rFonts w:ascii="Calibri" w:hAnsi="Calibri" w:cs="Calibri"/>
          <w:sz w:val="22"/>
          <w:szCs w:val="22"/>
        </w:rPr>
      </w:pPr>
    </w:p>
    <w:p w:rsidR="00A64F68" w:rsidRPr="00945698" w:rsidRDefault="00A64F68" w:rsidP="007962E1">
      <w:pPr>
        <w:tabs>
          <w:tab w:val="left" w:pos="1418"/>
        </w:tabs>
        <w:ind w:right="-91"/>
        <w:jc w:val="both"/>
        <w:rPr>
          <w:rFonts w:ascii="Calibri" w:hAnsi="Calibri" w:cs="Calibri"/>
          <w:sz w:val="22"/>
          <w:szCs w:val="22"/>
        </w:rPr>
      </w:pPr>
      <w:r w:rsidRPr="00945698">
        <w:rPr>
          <w:rFonts w:ascii="Calibri" w:hAnsi="Calibri" w:cs="Calibri"/>
          <w:sz w:val="22"/>
          <w:szCs w:val="22"/>
        </w:rPr>
        <w:t>La información a la que accede EL CLIENTE a partir de LOS PRODUCTOS PUBLICADOS, estará sujeta a las metodologías de valoración y a</w:t>
      </w:r>
      <w:r w:rsidR="006045D3">
        <w:rPr>
          <w:rFonts w:ascii="Calibri" w:hAnsi="Calibri" w:cs="Calibri"/>
          <w:sz w:val="22"/>
          <w:szCs w:val="22"/>
        </w:rPr>
        <w:t xml:space="preserve">l Reglamento de Funcionamiento, expedidos </w:t>
      </w:r>
      <w:r w:rsidRPr="00945698">
        <w:rPr>
          <w:rFonts w:ascii="Calibri" w:hAnsi="Calibri" w:cs="Calibri"/>
          <w:sz w:val="22"/>
          <w:szCs w:val="22"/>
        </w:rPr>
        <w:t xml:space="preserve">por INFOVALMER, </w:t>
      </w:r>
      <w:r>
        <w:rPr>
          <w:rFonts w:ascii="Calibri" w:hAnsi="Calibri" w:cs="Calibri"/>
          <w:sz w:val="22"/>
          <w:szCs w:val="22"/>
        </w:rPr>
        <w:t xml:space="preserve">que serán </w:t>
      </w:r>
      <w:r w:rsidRPr="00945698">
        <w:rPr>
          <w:rFonts w:ascii="Calibri" w:hAnsi="Calibri" w:cs="Calibri"/>
          <w:sz w:val="22"/>
          <w:szCs w:val="22"/>
        </w:rPr>
        <w:t>publicados a través de sus Reglamentos, Manuales e Instrucciones, disposiciones</w:t>
      </w:r>
      <w:r w:rsidR="006045D3">
        <w:rPr>
          <w:rFonts w:ascii="Calibri" w:hAnsi="Calibri" w:cs="Calibri"/>
          <w:sz w:val="22"/>
          <w:szCs w:val="22"/>
        </w:rPr>
        <w:t xml:space="preserve"> éstas que</w:t>
      </w:r>
      <w:r w:rsidRPr="00945698">
        <w:rPr>
          <w:rFonts w:ascii="Calibri" w:hAnsi="Calibri" w:cs="Calibri"/>
          <w:sz w:val="22"/>
          <w:szCs w:val="22"/>
        </w:rPr>
        <w:t xml:space="preserve"> se entenderán incorporadas al presente contrato. </w:t>
      </w:r>
    </w:p>
    <w:p w:rsidR="00A64F68" w:rsidRPr="00945698" w:rsidRDefault="00A64F68">
      <w:pPr>
        <w:tabs>
          <w:tab w:val="left" w:pos="1418"/>
        </w:tabs>
        <w:ind w:right="-91"/>
        <w:jc w:val="both"/>
        <w:rPr>
          <w:rFonts w:ascii="Calibri" w:hAnsi="Calibri" w:cs="Calibri"/>
          <w:sz w:val="22"/>
          <w:szCs w:val="22"/>
        </w:rPr>
      </w:pPr>
    </w:p>
    <w:p w:rsidR="00A64F68" w:rsidRPr="00945698" w:rsidRDefault="00A64F68" w:rsidP="00D47C17">
      <w:pPr>
        <w:tabs>
          <w:tab w:val="left" w:pos="1418"/>
        </w:tabs>
        <w:ind w:right="-91"/>
        <w:jc w:val="both"/>
        <w:rPr>
          <w:rFonts w:ascii="Calibri" w:hAnsi="Calibri" w:cs="Calibri"/>
          <w:sz w:val="22"/>
          <w:szCs w:val="22"/>
        </w:rPr>
      </w:pPr>
      <w:r w:rsidRPr="00945698">
        <w:rPr>
          <w:rFonts w:ascii="Calibri" w:hAnsi="Calibri" w:cs="Calibri"/>
          <w:b/>
          <w:sz w:val="22"/>
          <w:szCs w:val="22"/>
        </w:rPr>
        <w:t xml:space="preserve">TERCERA. USO DE LA INFORMACIÓN SUMINISTRADA AL CLIENTE. </w:t>
      </w:r>
      <w:r w:rsidRPr="00945698">
        <w:rPr>
          <w:rFonts w:ascii="Calibri" w:hAnsi="Calibri" w:cs="Calibri"/>
          <w:sz w:val="22"/>
          <w:szCs w:val="22"/>
        </w:rPr>
        <w:t xml:space="preserve">El uso de la información que INFOVALMER provee a EL CLIENTE en virtud del presente contrato y su acceso a LOS PRODUCTOS PUBLICADOS, estará restringido a lo previsto en la Cláusula Primera anterior. En consecuencia, EL CLIENTE no podrá comercializar, publicar, difundir, </w:t>
      </w:r>
      <w:r w:rsidRPr="00F61D59">
        <w:rPr>
          <w:rFonts w:ascii="Calibri" w:hAnsi="Calibri" w:cs="Calibri"/>
          <w:sz w:val="22"/>
          <w:szCs w:val="22"/>
        </w:rPr>
        <w:t>vender, recircular, ceder a cualquier título, utilizar para valoración de portafolios de terceros</w:t>
      </w:r>
      <w:r w:rsidR="00A326B0">
        <w:rPr>
          <w:rFonts w:ascii="Calibri" w:hAnsi="Calibri" w:cs="Calibri"/>
          <w:sz w:val="22"/>
          <w:szCs w:val="22"/>
        </w:rPr>
        <w:t xml:space="preserve"> </w:t>
      </w:r>
      <w:r w:rsidR="00F0612E">
        <w:rPr>
          <w:rFonts w:ascii="Calibri" w:hAnsi="Calibri" w:cs="Calibri"/>
          <w:sz w:val="22"/>
          <w:szCs w:val="22"/>
        </w:rPr>
        <w:t xml:space="preserve">no administrados directamente </w:t>
      </w:r>
      <w:r w:rsidRPr="00945698">
        <w:rPr>
          <w:rFonts w:ascii="Calibri" w:hAnsi="Calibri" w:cs="Calibri"/>
          <w:sz w:val="22"/>
          <w:szCs w:val="22"/>
        </w:rPr>
        <w:t>o realizar cualquier acto u omisión que implique para INFOVALMER una pérdida de control sobre LOS PRODUCTOS PUBLICADOS y/o la demás información que suministra a EL CLIENTE en virtud del presente contrato</w:t>
      </w:r>
      <w:r>
        <w:rPr>
          <w:rFonts w:ascii="Calibri" w:hAnsi="Calibri" w:cs="Calibri"/>
          <w:sz w:val="22"/>
          <w:szCs w:val="22"/>
        </w:rPr>
        <w:t>, o que represente una utilización de dicha información y de LOS PRODUCTOS PUBLICADOS diferente a la establecida en el presente contrato</w:t>
      </w:r>
      <w:r w:rsidRPr="00945698">
        <w:rPr>
          <w:rFonts w:ascii="Calibri" w:hAnsi="Calibri" w:cs="Calibri"/>
          <w:sz w:val="22"/>
          <w:szCs w:val="22"/>
        </w:rPr>
        <w:t xml:space="preserve">. </w:t>
      </w:r>
    </w:p>
    <w:p w:rsidR="00A64F68" w:rsidRPr="00945698" w:rsidRDefault="00A64F68" w:rsidP="00D47C17">
      <w:pPr>
        <w:tabs>
          <w:tab w:val="left" w:pos="1418"/>
        </w:tabs>
        <w:ind w:right="-91"/>
        <w:jc w:val="both"/>
        <w:rPr>
          <w:rFonts w:ascii="Calibri" w:hAnsi="Calibri" w:cs="Calibri"/>
          <w:sz w:val="22"/>
          <w:szCs w:val="22"/>
        </w:rPr>
      </w:pPr>
    </w:p>
    <w:p w:rsidR="00A64F68" w:rsidRPr="00945698" w:rsidRDefault="00A64F68" w:rsidP="00344FC1">
      <w:pPr>
        <w:jc w:val="both"/>
        <w:rPr>
          <w:rFonts w:ascii="Calibri" w:hAnsi="Calibri" w:cs="Calibri"/>
          <w:sz w:val="22"/>
          <w:szCs w:val="22"/>
        </w:rPr>
      </w:pPr>
      <w:r w:rsidRPr="00945698">
        <w:rPr>
          <w:rFonts w:ascii="Calibri" w:hAnsi="Calibri" w:cs="Calibri"/>
          <w:b/>
          <w:sz w:val="22"/>
          <w:szCs w:val="22"/>
        </w:rPr>
        <w:lastRenderedPageBreak/>
        <w:t xml:space="preserve">Parágrafo. </w:t>
      </w:r>
      <w:r w:rsidRPr="00945698">
        <w:rPr>
          <w:rFonts w:ascii="Calibri" w:hAnsi="Calibri" w:cs="Calibri"/>
          <w:sz w:val="22"/>
          <w:szCs w:val="22"/>
        </w:rPr>
        <w:t xml:space="preserve">En todo caso, EL CLIENTE será el único responsable por los cálculos, operaciones o cualquier otra actividad que realice a partir de LOS PRODUCTOS PUBLICADOS o de cualquier </w:t>
      </w:r>
      <w:r>
        <w:rPr>
          <w:rFonts w:ascii="Calibri" w:hAnsi="Calibri" w:cs="Calibri"/>
          <w:sz w:val="22"/>
          <w:szCs w:val="22"/>
        </w:rPr>
        <w:t xml:space="preserve">otra </w:t>
      </w:r>
      <w:r w:rsidRPr="00945698">
        <w:rPr>
          <w:rFonts w:ascii="Calibri" w:hAnsi="Calibri" w:cs="Calibri"/>
          <w:sz w:val="22"/>
          <w:szCs w:val="22"/>
        </w:rPr>
        <w:t xml:space="preserve">información suministrada por INFOVALMER. </w:t>
      </w:r>
    </w:p>
    <w:p w:rsidR="00A64F68" w:rsidRPr="00945698" w:rsidRDefault="00A64F68" w:rsidP="00D47C17">
      <w:pPr>
        <w:tabs>
          <w:tab w:val="left" w:pos="1418"/>
        </w:tabs>
        <w:ind w:right="-91"/>
        <w:jc w:val="both"/>
        <w:rPr>
          <w:rFonts w:ascii="Calibri" w:hAnsi="Calibri" w:cs="Calibri"/>
          <w:sz w:val="22"/>
          <w:szCs w:val="22"/>
        </w:rPr>
      </w:pPr>
    </w:p>
    <w:p w:rsidR="00A64F68" w:rsidRDefault="00A64F68" w:rsidP="003130CC">
      <w:pPr>
        <w:jc w:val="both"/>
        <w:rPr>
          <w:rFonts w:ascii="Calibri" w:hAnsi="Calibri" w:cs="Calibri"/>
          <w:sz w:val="22"/>
          <w:szCs w:val="22"/>
        </w:rPr>
      </w:pPr>
      <w:r>
        <w:rPr>
          <w:rFonts w:ascii="Calibri" w:hAnsi="Calibri" w:cs="Calibri"/>
          <w:b/>
          <w:sz w:val="22"/>
          <w:szCs w:val="22"/>
        </w:rPr>
        <w:t>CUARTA</w:t>
      </w:r>
      <w:r w:rsidRPr="00945698">
        <w:rPr>
          <w:rFonts w:ascii="Calibri" w:hAnsi="Calibri" w:cs="Calibri"/>
          <w:b/>
          <w:sz w:val="22"/>
          <w:szCs w:val="22"/>
        </w:rPr>
        <w:t xml:space="preserve">. DERECHOS Y OBLIGACIONES DEL CLIENTE. </w:t>
      </w:r>
      <w:r w:rsidRPr="00945698">
        <w:rPr>
          <w:rFonts w:ascii="Calibri" w:hAnsi="Calibri" w:cs="Calibri"/>
          <w:sz w:val="22"/>
          <w:szCs w:val="22"/>
        </w:rPr>
        <w:t xml:space="preserve">EL CLIENTE adquirirá los derechos y obligaciones que se consignen en el presente contrato y los demás que se establezcan en el Reglamento de Funcionamiento de INFOVALMER y en los Manuales e Instrucciones que éste expida. </w:t>
      </w:r>
    </w:p>
    <w:p w:rsidR="00A64F68" w:rsidRDefault="00A64F68" w:rsidP="003130CC">
      <w:pPr>
        <w:jc w:val="both"/>
        <w:rPr>
          <w:rFonts w:ascii="Calibri" w:hAnsi="Calibri" w:cs="Calibri"/>
          <w:sz w:val="22"/>
          <w:szCs w:val="22"/>
        </w:rPr>
      </w:pPr>
    </w:p>
    <w:p w:rsidR="00A64F68" w:rsidRPr="00945698" w:rsidRDefault="00A64F68" w:rsidP="003130CC">
      <w:pPr>
        <w:jc w:val="both"/>
        <w:rPr>
          <w:rFonts w:ascii="Calibri" w:hAnsi="Calibri" w:cs="Calibri"/>
          <w:sz w:val="22"/>
          <w:szCs w:val="22"/>
        </w:rPr>
      </w:pPr>
      <w:r>
        <w:rPr>
          <w:rFonts w:ascii="Calibri" w:hAnsi="Calibri" w:cs="Calibri"/>
          <w:sz w:val="22"/>
          <w:szCs w:val="22"/>
        </w:rPr>
        <w:t>Adicional a lo anterior, EL CLIENTE se encuentra obligado a suministrar de manera oportuna, íntegra, completa, veraz y adecuada, los datos, características financieras y demás información que resulte necesaria para la prestación de servicios de proveeduría de precios personalizados. También tendrá la obligación de informar a INFOVALMER el uso inadecuado o no autorizado de LOS PRODUCTOS PUBLICADO</w:t>
      </w:r>
      <w:r w:rsidR="009D7B2F">
        <w:rPr>
          <w:rFonts w:ascii="Calibri" w:hAnsi="Calibri" w:cs="Calibri"/>
          <w:sz w:val="22"/>
          <w:szCs w:val="22"/>
        </w:rPr>
        <w:t>S</w:t>
      </w:r>
      <w:r>
        <w:rPr>
          <w:rFonts w:ascii="Calibri" w:hAnsi="Calibri" w:cs="Calibri"/>
          <w:sz w:val="22"/>
          <w:szCs w:val="22"/>
        </w:rPr>
        <w:t xml:space="preserve"> y/o de la información que reciba de INFOVALMER por parte de sus  </w:t>
      </w:r>
      <w:r w:rsidRPr="00945698">
        <w:rPr>
          <w:rFonts w:ascii="Calibri" w:hAnsi="Calibri" w:cs="Calibri"/>
          <w:sz w:val="22"/>
          <w:szCs w:val="22"/>
        </w:rPr>
        <w:t>funcionarios, operadores, empleados, co</w:t>
      </w:r>
      <w:r>
        <w:rPr>
          <w:rFonts w:ascii="Calibri" w:hAnsi="Calibri" w:cs="Calibri"/>
          <w:sz w:val="22"/>
          <w:szCs w:val="22"/>
        </w:rPr>
        <w:t>ntratistas, subcontratistas, dependiente</w:t>
      </w:r>
      <w:r w:rsidRPr="00945698">
        <w:rPr>
          <w:rFonts w:ascii="Calibri" w:hAnsi="Calibri" w:cs="Calibri"/>
          <w:sz w:val="22"/>
          <w:szCs w:val="22"/>
        </w:rPr>
        <w:t xml:space="preserve"> y</w:t>
      </w:r>
      <w:r>
        <w:rPr>
          <w:rFonts w:ascii="Calibri" w:hAnsi="Calibri" w:cs="Calibri"/>
          <w:sz w:val="22"/>
          <w:szCs w:val="22"/>
        </w:rPr>
        <w:t>/o</w:t>
      </w:r>
      <w:r w:rsidRPr="00945698">
        <w:rPr>
          <w:rFonts w:ascii="Calibri" w:hAnsi="Calibri" w:cs="Calibri"/>
          <w:sz w:val="22"/>
          <w:szCs w:val="22"/>
        </w:rPr>
        <w:t xml:space="preserve"> cualquier </w:t>
      </w:r>
      <w:r>
        <w:rPr>
          <w:rFonts w:ascii="Calibri" w:hAnsi="Calibri" w:cs="Calibri"/>
          <w:sz w:val="22"/>
          <w:szCs w:val="22"/>
        </w:rPr>
        <w:t xml:space="preserve">otra </w:t>
      </w:r>
      <w:r w:rsidRPr="00945698">
        <w:rPr>
          <w:rFonts w:ascii="Calibri" w:hAnsi="Calibri" w:cs="Calibri"/>
          <w:sz w:val="22"/>
          <w:szCs w:val="22"/>
        </w:rPr>
        <w:t>persona vinculada</w:t>
      </w:r>
      <w:r>
        <w:rPr>
          <w:rFonts w:ascii="Calibri" w:hAnsi="Calibri" w:cs="Calibri"/>
          <w:sz w:val="22"/>
          <w:szCs w:val="22"/>
        </w:rPr>
        <w:t xml:space="preserve">, cuando tenga conocimiento de ello. </w:t>
      </w:r>
    </w:p>
    <w:p w:rsidR="00A64F68" w:rsidRDefault="00A64F68" w:rsidP="003130CC">
      <w:pPr>
        <w:jc w:val="both"/>
        <w:rPr>
          <w:rFonts w:ascii="Calibri" w:hAnsi="Calibri" w:cs="Calibri"/>
          <w:sz w:val="22"/>
          <w:szCs w:val="22"/>
        </w:rPr>
      </w:pPr>
    </w:p>
    <w:p w:rsidR="00A64F68" w:rsidRDefault="00A64F68" w:rsidP="00300723">
      <w:pPr>
        <w:tabs>
          <w:tab w:val="left" w:pos="1418"/>
        </w:tabs>
        <w:ind w:right="-91"/>
        <w:jc w:val="both"/>
        <w:rPr>
          <w:rFonts w:ascii="Calibri" w:hAnsi="Calibri" w:cs="Calibri"/>
          <w:sz w:val="22"/>
          <w:szCs w:val="22"/>
        </w:rPr>
      </w:pPr>
      <w:r>
        <w:rPr>
          <w:rFonts w:ascii="Calibri" w:hAnsi="Calibri" w:cs="Calibri"/>
          <w:b/>
          <w:sz w:val="22"/>
          <w:szCs w:val="22"/>
        </w:rPr>
        <w:t>QUINTA</w:t>
      </w:r>
      <w:r w:rsidRPr="00945698">
        <w:rPr>
          <w:rFonts w:ascii="Calibri" w:hAnsi="Calibri" w:cs="Calibri"/>
          <w:b/>
          <w:sz w:val="22"/>
          <w:szCs w:val="22"/>
        </w:rPr>
        <w:t xml:space="preserve">. REGLAMENTOS, MANUALES E INSTRUCCIONES. </w:t>
      </w:r>
      <w:r>
        <w:rPr>
          <w:rFonts w:ascii="Calibri" w:hAnsi="Calibri" w:cs="Calibri"/>
          <w:sz w:val="22"/>
          <w:szCs w:val="22"/>
        </w:rPr>
        <w:t xml:space="preserve">Los Reglamentos, Manuales e Instrucciones expedidos por INFOVALMER, hacen parte integrante del presente contrato y se </w:t>
      </w:r>
      <w:r w:rsidRPr="0053210D">
        <w:rPr>
          <w:rFonts w:ascii="Calibri" w:hAnsi="Calibri" w:cs="Calibri"/>
          <w:sz w:val="22"/>
          <w:szCs w:val="22"/>
        </w:rPr>
        <w:t xml:space="preserve"> entiende que </w:t>
      </w:r>
      <w:r>
        <w:rPr>
          <w:rFonts w:ascii="Calibri" w:hAnsi="Calibri" w:cs="Calibri"/>
          <w:sz w:val="22"/>
          <w:szCs w:val="22"/>
        </w:rPr>
        <w:t>EL CLIENTE</w:t>
      </w:r>
      <w:r w:rsidRPr="0053210D">
        <w:rPr>
          <w:rFonts w:ascii="Calibri" w:hAnsi="Calibri" w:cs="Calibri"/>
          <w:sz w:val="22"/>
          <w:szCs w:val="22"/>
        </w:rPr>
        <w:t xml:space="preserve">, las personas vinculadas a éstos y los terceros relacionados, </w:t>
      </w:r>
      <w:r>
        <w:rPr>
          <w:rFonts w:ascii="Calibri" w:hAnsi="Calibri" w:cs="Calibri"/>
          <w:sz w:val="22"/>
          <w:szCs w:val="22"/>
        </w:rPr>
        <w:t xml:space="preserve">los </w:t>
      </w:r>
      <w:r w:rsidRPr="0053210D">
        <w:rPr>
          <w:rFonts w:ascii="Calibri" w:hAnsi="Calibri" w:cs="Calibri"/>
          <w:sz w:val="22"/>
          <w:szCs w:val="22"/>
        </w:rPr>
        <w:t xml:space="preserve">conocen y aceptan. En consecuencia en ningún momento servirá como excusa la ignorancia de dichos Reglamentos, Manuales e Instrucciones y por lo tanto los mismos obligan </w:t>
      </w:r>
      <w:r>
        <w:rPr>
          <w:rFonts w:ascii="Calibri" w:hAnsi="Calibri" w:cs="Calibri"/>
          <w:sz w:val="22"/>
          <w:szCs w:val="22"/>
        </w:rPr>
        <w:t xml:space="preserve">a las partes </w:t>
      </w:r>
      <w:r w:rsidRPr="0053210D">
        <w:rPr>
          <w:rFonts w:ascii="Calibri" w:hAnsi="Calibri" w:cs="Calibri"/>
          <w:sz w:val="22"/>
          <w:szCs w:val="22"/>
        </w:rPr>
        <w:t>en los términos en ellos previstos.</w:t>
      </w:r>
    </w:p>
    <w:p w:rsidR="00A64F68" w:rsidRDefault="00A64F68" w:rsidP="00300723">
      <w:pPr>
        <w:autoSpaceDE w:val="0"/>
        <w:autoSpaceDN w:val="0"/>
        <w:adjustRightInd w:val="0"/>
        <w:rPr>
          <w:rFonts w:ascii="ArialMT" w:hAnsi="ArialMT" w:cs="ArialMT"/>
          <w:sz w:val="21"/>
          <w:szCs w:val="21"/>
          <w:lang w:eastAsia="en-US"/>
        </w:rPr>
      </w:pPr>
    </w:p>
    <w:p w:rsidR="00A64F68" w:rsidRPr="00AD4907" w:rsidRDefault="00A64F68" w:rsidP="00300723">
      <w:pPr>
        <w:jc w:val="both"/>
        <w:rPr>
          <w:rFonts w:ascii="Calibri" w:hAnsi="Calibri" w:cs="Calibri"/>
          <w:sz w:val="22"/>
          <w:szCs w:val="22"/>
        </w:rPr>
      </w:pPr>
      <w:r w:rsidRPr="00300723">
        <w:rPr>
          <w:rFonts w:ascii="Calibri" w:hAnsi="Calibri" w:cs="Calibri"/>
          <w:b/>
          <w:sz w:val="22"/>
          <w:szCs w:val="22"/>
        </w:rPr>
        <w:t>Parágrafo</w:t>
      </w:r>
      <w:r w:rsidRPr="0053210D">
        <w:rPr>
          <w:rFonts w:ascii="Calibri" w:hAnsi="Calibri" w:cs="Calibri"/>
          <w:sz w:val="22"/>
          <w:szCs w:val="22"/>
        </w:rPr>
        <w:t>: Para los efectos previstos en este artículo se enti</w:t>
      </w:r>
      <w:r>
        <w:rPr>
          <w:rFonts w:ascii="Calibri" w:hAnsi="Calibri" w:cs="Calibri"/>
          <w:sz w:val="22"/>
          <w:szCs w:val="22"/>
        </w:rPr>
        <w:t>ende por personas vinculadas a EL CLIENTE</w:t>
      </w:r>
      <w:r w:rsidRPr="0053210D">
        <w:rPr>
          <w:rFonts w:ascii="Calibri" w:hAnsi="Calibri" w:cs="Calibri"/>
          <w:sz w:val="22"/>
          <w:szCs w:val="22"/>
        </w:rPr>
        <w:t xml:space="preserve"> y </w:t>
      </w:r>
      <w:r>
        <w:rPr>
          <w:rFonts w:ascii="Calibri" w:hAnsi="Calibri" w:cs="Calibri"/>
          <w:sz w:val="22"/>
          <w:szCs w:val="22"/>
        </w:rPr>
        <w:t>los terceros relacionados</w:t>
      </w:r>
      <w:r w:rsidRPr="0053210D">
        <w:rPr>
          <w:rFonts w:ascii="Calibri" w:hAnsi="Calibri" w:cs="Calibri"/>
          <w:sz w:val="22"/>
          <w:szCs w:val="22"/>
        </w:rPr>
        <w:t>, aquellas que hayan celebrado con ést</w:t>
      </w:r>
      <w:r>
        <w:rPr>
          <w:rFonts w:ascii="Calibri" w:hAnsi="Calibri" w:cs="Calibri"/>
          <w:sz w:val="22"/>
          <w:szCs w:val="22"/>
        </w:rPr>
        <w:t>e</w:t>
      </w:r>
      <w:r w:rsidRPr="0053210D">
        <w:rPr>
          <w:rFonts w:ascii="Calibri" w:hAnsi="Calibri" w:cs="Calibri"/>
          <w:sz w:val="22"/>
          <w:szCs w:val="22"/>
        </w:rPr>
        <w:t>, directa o indirectamente, contrato de trabajo, agencia, mandato, prestación de servicios, u otro equivalente.</w:t>
      </w:r>
    </w:p>
    <w:p w:rsidR="00A64F68" w:rsidRPr="00945698" w:rsidRDefault="00A64F68" w:rsidP="0064058B">
      <w:pPr>
        <w:jc w:val="both"/>
        <w:rPr>
          <w:rFonts w:ascii="Calibri" w:hAnsi="Calibri" w:cs="Calibri"/>
          <w:sz w:val="22"/>
          <w:szCs w:val="22"/>
        </w:rPr>
      </w:pPr>
    </w:p>
    <w:p w:rsidR="00A64F68" w:rsidRPr="00945698" w:rsidRDefault="00A64F68" w:rsidP="003630FD">
      <w:pPr>
        <w:tabs>
          <w:tab w:val="left" w:pos="1418"/>
        </w:tabs>
        <w:ind w:right="-91"/>
        <w:jc w:val="both"/>
        <w:rPr>
          <w:rFonts w:ascii="Calibri" w:hAnsi="Calibri" w:cs="Calibri"/>
          <w:sz w:val="22"/>
          <w:szCs w:val="22"/>
        </w:rPr>
      </w:pPr>
      <w:r>
        <w:rPr>
          <w:rFonts w:ascii="Calibri" w:hAnsi="Calibri" w:cs="Calibri"/>
          <w:b/>
          <w:sz w:val="22"/>
          <w:szCs w:val="22"/>
        </w:rPr>
        <w:t>SEXTA</w:t>
      </w:r>
      <w:r w:rsidRPr="00945698">
        <w:rPr>
          <w:rFonts w:ascii="Calibri" w:hAnsi="Calibri" w:cs="Calibri"/>
          <w:b/>
          <w:sz w:val="22"/>
          <w:szCs w:val="22"/>
        </w:rPr>
        <w:t>. TARIFAS</w:t>
      </w:r>
      <w:r>
        <w:rPr>
          <w:rFonts w:ascii="Calibri" w:hAnsi="Calibri" w:cs="Calibri"/>
          <w:b/>
          <w:sz w:val="22"/>
          <w:szCs w:val="22"/>
        </w:rPr>
        <w:t xml:space="preserve"> Y FORMA DE PAGO</w:t>
      </w:r>
      <w:r w:rsidRPr="00945698">
        <w:rPr>
          <w:rFonts w:ascii="Calibri" w:hAnsi="Calibri" w:cs="Calibri"/>
          <w:b/>
          <w:sz w:val="22"/>
          <w:szCs w:val="22"/>
        </w:rPr>
        <w:t xml:space="preserve">. </w:t>
      </w:r>
      <w:r w:rsidRPr="00945698">
        <w:rPr>
          <w:rFonts w:ascii="Calibri" w:hAnsi="Calibri" w:cs="Calibri"/>
          <w:sz w:val="22"/>
          <w:szCs w:val="22"/>
        </w:rPr>
        <w:t>EL CLIENTE pagará a INFOVALMER las tarifas establecidas en el Anexo No. 01, de conformidad con los servicios de proveeduría de precios que EL CLIENTE contrate con</w:t>
      </w:r>
      <w:r>
        <w:rPr>
          <w:rFonts w:ascii="Calibri" w:hAnsi="Calibri" w:cs="Calibri"/>
          <w:sz w:val="22"/>
          <w:szCs w:val="22"/>
        </w:rPr>
        <w:t xml:space="preserve"> INFOVALMER.</w:t>
      </w:r>
      <w:r w:rsidRPr="00945698">
        <w:rPr>
          <w:rFonts w:ascii="Calibri" w:hAnsi="Calibri" w:cs="Calibri"/>
          <w:sz w:val="22"/>
          <w:szCs w:val="22"/>
        </w:rPr>
        <w:t xml:space="preserve"> </w:t>
      </w:r>
    </w:p>
    <w:p w:rsidR="00A64F68" w:rsidRPr="00945698" w:rsidRDefault="00A64F68" w:rsidP="00365418">
      <w:pPr>
        <w:pStyle w:val="Textoindependiente"/>
        <w:rPr>
          <w:rFonts w:ascii="Calibri" w:hAnsi="Calibri" w:cs="Calibri"/>
          <w:sz w:val="22"/>
          <w:szCs w:val="22"/>
          <w:lang w:val="es-CO"/>
        </w:rPr>
      </w:pPr>
    </w:p>
    <w:p w:rsidR="00A64F68" w:rsidRPr="00945698" w:rsidRDefault="00A64F68" w:rsidP="00365418">
      <w:pPr>
        <w:pStyle w:val="Textoindependiente"/>
        <w:rPr>
          <w:rFonts w:ascii="Calibri" w:hAnsi="Calibri" w:cs="Calibri"/>
          <w:sz w:val="22"/>
          <w:szCs w:val="22"/>
          <w:lang w:val="es-CO"/>
        </w:rPr>
      </w:pPr>
      <w:r w:rsidRPr="00945698">
        <w:rPr>
          <w:rFonts w:ascii="Calibri" w:hAnsi="Calibri" w:cs="Calibri"/>
          <w:sz w:val="22"/>
          <w:szCs w:val="22"/>
          <w:lang w:val="es-CO"/>
        </w:rPr>
        <w:t xml:space="preserve">EL CLIENTE deberá efectuar el pago de las tarifas dentro de los diez (10) días </w:t>
      </w:r>
      <w:proofErr w:type="gramStart"/>
      <w:r w:rsidRPr="00945698">
        <w:rPr>
          <w:rFonts w:ascii="Calibri" w:hAnsi="Calibri" w:cs="Calibri"/>
          <w:sz w:val="22"/>
          <w:szCs w:val="22"/>
          <w:lang w:val="es-CO"/>
        </w:rPr>
        <w:t>calendario siguientes</w:t>
      </w:r>
      <w:proofErr w:type="gramEnd"/>
      <w:r w:rsidRPr="00945698">
        <w:rPr>
          <w:rFonts w:ascii="Calibri" w:hAnsi="Calibri" w:cs="Calibri"/>
          <w:sz w:val="22"/>
          <w:szCs w:val="22"/>
          <w:lang w:val="es-CO"/>
        </w:rPr>
        <w:t xml:space="preserve"> a la radicación de la factura correspondiente por parte de INFOVALMER. Dicho pago deberá realizarse en las oficinas de INFOVALMER, o en la cuenta bancaria que INFOVALMER designe mediante comunicación escrita que remita a EL CLIENTE. </w:t>
      </w:r>
    </w:p>
    <w:p w:rsidR="00A64F68" w:rsidRPr="0064058B" w:rsidRDefault="00A64F68" w:rsidP="00365418">
      <w:pPr>
        <w:jc w:val="both"/>
        <w:rPr>
          <w:rFonts w:ascii="Calibri" w:hAnsi="Calibri" w:cs="Calibri"/>
          <w:sz w:val="22"/>
          <w:szCs w:val="22"/>
          <w:lang w:val="es-CO"/>
        </w:rPr>
      </w:pPr>
    </w:p>
    <w:p w:rsidR="00A64F68" w:rsidRPr="00945698" w:rsidRDefault="00A64F68" w:rsidP="00365418">
      <w:pPr>
        <w:jc w:val="both"/>
        <w:rPr>
          <w:rFonts w:ascii="Calibri" w:hAnsi="Calibri" w:cs="Calibri"/>
          <w:sz w:val="22"/>
          <w:szCs w:val="22"/>
        </w:rPr>
      </w:pPr>
      <w:r w:rsidRPr="00945698">
        <w:rPr>
          <w:rFonts w:ascii="Calibri" w:hAnsi="Calibri" w:cs="Calibri"/>
          <w:sz w:val="22"/>
          <w:szCs w:val="22"/>
        </w:rPr>
        <w:t xml:space="preserve">El precio no incluye el impuesto al valor agregado, pero este será facturado de acuerdo con la tarifa y procedimientos vigentes al momento de su causación. </w:t>
      </w:r>
    </w:p>
    <w:p w:rsidR="00A64F68" w:rsidRDefault="00A64F68" w:rsidP="00365418">
      <w:pPr>
        <w:jc w:val="both"/>
        <w:rPr>
          <w:rFonts w:ascii="Calibri" w:hAnsi="Calibri" w:cs="Calibri"/>
          <w:sz w:val="22"/>
          <w:szCs w:val="22"/>
        </w:rPr>
      </w:pPr>
    </w:p>
    <w:p w:rsidR="00A64F68" w:rsidRDefault="00A64F68" w:rsidP="00365418">
      <w:pPr>
        <w:jc w:val="both"/>
        <w:rPr>
          <w:rFonts w:ascii="Calibri" w:hAnsi="Calibri" w:cs="Calibri"/>
          <w:sz w:val="22"/>
          <w:szCs w:val="22"/>
        </w:rPr>
      </w:pPr>
      <w:r>
        <w:rPr>
          <w:rFonts w:ascii="Calibri" w:hAnsi="Calibri" w:cs="Calibri"/>
          <w:b/>
          <w:sz w:val="22"/>
          <w:szCs w:val="22"/>
        </w:rPr>
        <w:t xml:space="preserve">Parágrafo primero: </w:t>
      </w:r>
      <w:r w:rsidRPr="000E3C36">
        <w:rPr>
          <w:rFonts w:ascii="Calibri" w:hAnsi="Calibri" w:cs="Calibri"/>
          <w:sz w:val="22"/>
          <w:szCs w:val="22"/>
        </w:rPr>
        <w:t>En evento de renovación del presente contrato, INFOVALMER reajustar</w:t>
      </w:r>
      <w:r>
        <w:rPr>
          <w:rFonts w:ascii="Calibri" w:hAnsi="Calibri" w:cs="Calibri"/>
          <w:sz w:val="22"/>
          <w:szCs w:val="22"/>
        </w:rPr>
        <w:t>á</w:t>
      </w:r>
      <w:r w:rsidRPr="000E3C36">
        <w:rPr>
          <w:rFonts w:ascii="Calibri" w:hAnsi="Calibri" w:cs="Calibri"/>
          <w:sz w:val="22"/>
          <w:szCs w:val="22"/>
        </w:rPr>
        <w:t xml:space="preserve"> las tarifas </w:t>
      </w:r>
      <w:r w:rsidR="00E03D01">
        <w:rPr>
          <w:rFonts w:ascii="Calibri" w:hAnsi="Calibri" w:cs="Calibri"/>
          <w:sz w:val="22"/>
          <w:szCs w:val="22"/>
        </w:rPr>
        <w:t xml:space="preserve">al menos </w:t>
      </w:r>
      <w:r>
        <w:rPr>
          <w:rFonts w:ascii="Calibri" w:hAnsi="Calibri" w:cs="Calibri"/>
          <w:sz w:val="22"/>
          <w:szCs w:val="22"/>
        </w:rPr>
        <w:t>con el IPC certificado por el DANE para el año inmediatamente anterior, siempre que no existan variaciones económicas que alteren el equilibrio contractual</w:t>
      </w:r>
      <w:r w:rsidR="00E03D01">
        <w:rPr>
          <w:rFonts w:ascii="Calibri" w:hAnsi="Calibri" w:cs="Calibri"/>
          <w:sz w:val="22"/>
          <w:szCs w:val="22"/>
        </w:rPr>
        <w:t xml:space="preserve"> o que las políticas tarifarias adoptadas por sus estamentos internos establezcan algo diferente</w:t>
      </w:r>
      <w:r>
        <w:rPr>
          <w:rFonts w:ascii="Calibri" w:hAnsi="Calibri" w:cs="Calibri"/>
          <w:sz w:val="22"/>
          <w:szCs w:val="22"/>
        </w:rPr>
        <w:t xml:space="preserve">. </w:t>
      </w:r>
    </w:p>
    <w:p w:rsidR="00A64F68" w:rsidRDefault="00A64F68" w:rsidP="00365418">
      <w:pPr>
        <w:jc w:val="both"/>
        <w:rPr>
          <w:rFonts w:ascii="Calibri" w:hAnsi="Calibri" w:cs="Calibri"/>
          <w:sz w:val="22"/>
          <w:szCs w:val="22"/>
        </w:rPr>
      </w:pPr>
    </w:p>
    <w:p w:rsidR="00E03D01" w:rsidRPr="000E3C36" w:rsidRDefault="00E03D01" w:rsidP="00365418">
      <w:pPr>
        <w:jc w:val="both"/>
        <w:rPr>
          <w:rFonts w:ascii="Calibri" w:hAnsi="Calibri" w:cs="Calibri"/>
          <w:sz w:val="22"/>
          <w:szCs w:val="22"/>
        </w:rPr>
      </w:pPr>
    </w:p>
    <w:p w:rsidR="00A64F68" w:rsidRPr="00945698" w:rsidRDefault="00A64F68" w:rsidP="00365418">
      <w:pPr>
        <w:tabs>
          <w:tab w:val="left" w:pos="9639"/>
        </w:tabs>
        <w:ind w:right="51"/>
        <w:jc w:val="both"/>
        <w:rPr>
          <w:rFonts w:ascii="Calibri" w:hAnsi="Calibri" w:cs="Calibri"/>
          <w:sz w:val="22"/>
          <w:szCs w:val="22"/>
        </w:rPr>
      </w:pPr>
      <w:r w:rsidRPr="00945698">
        <w:rPr>
          <w:rFonts w:ascii="Calibri" w:hAnsi="Calibri" w:cs="Calibri"/>
          <w:b/>
          <w:sz w:val="22"/>
          <w:szCs w:val="22"/>
        </w:rPr>
        <w:lastRenderedPageBreak/>
        <w:t xml:space="preserve">Parágrafo </w:t>
      </w:r>
      <w:r>
        <w:rPr>
          <w:rFonts w:ascii="Calibri" w:hAnsi="Calibri" w:cs="Calibri"/>
          <w:b/>
          <w:sz w:val="22"/>
          <w:szCs w:val="22"/>
        </w:rPr>
        <w:t>segundo</w:t>
      </w:r>
      <w:r w:rsidRPr="00945698">
        <w:rPr>
          <w:rFonts w:ascii="Calibri" w:hAnsi="Calibri" w:cs="Calibri"/>
          <w:b/>
          <w:sz w:val="22"/>
          <w:szCs w:val="22"/>
        </w:rPr>
        <w:t xml:space="preserve">: </w:t>
      </w:r>
      <w:r w:rsidRPr="00945698">
        <w:rPr>
          <w:rFonts w:ascii="Calibri" w:hAnsi="Calibri" w:cs="Calibri"/>
          <w:sz w:val="22"/>
          <w:szCs w:val="22"/>
        </w:rPr>
        <w:t>En caso de mora de EL CLIENTE</w:t>
      </w:r>
      <w:r w:rsidRPr="00945698">
        <w:rPr>
          <w:rFonts w:ascii="Calibri" w:hAnsi="Calibri" w:cs="Calibri"/>
          <w:b/>
          <w:sz w:val="22"/>
          <w:szCs w:val="22"/>
        </w:rPr>
        <w:t xml:space="preserve"> </w:t>
      </w:r>
      <w:r w:rsidRPr="00945698">
        <w:rPr>
          <w:rFonts w:ascii="Calibri" w:hAnsi="Calibri" w:cs="Calibri"/>
          <w:sz w:val="22"/>
          <w:szCs w:val="22"/>
        </w:rPr>
        <w:t xml:space="preserve">en el cumplimiento de cualquiera de sus obligaciones de pago, las sumas adeudadas devengarán un interés equivalente a la tasa moratoria más alta autorizada, según la tasa de usura certificada por la Superintendencia Financiera de Colombia, </w:t>
      </w:r>
      <w:r>
        <w:rPr>
          <w:rFonts w:ascii="Calibri" w:hAnsi="Calibri" w:cs="Calibri"/>
          <w:sz w:val="22"/>
          <w:szCs w:val="22"/>
        </w:rPr>
        <w:t xml:space="preserve">la cual se aplicará </w:t>
      </w:r>
      <w:r w:rsidRPr="00945698">
        <w:rPr>
          <w:rFonts w:ascii="Calibri" w:hAnsi="Calibri" w:cs="Calibri"/>
          <w:sz w:val="22"/>
          <w:szCs w:val="22"/>
        </w:rPr>
        <w:t>desde el día inmediatamente posterior al del vencimiento del plazo de pago respectivo y hasta la fecha en que tenga lugar la cancelación del saldo a cargo. Todo abono de EL CLIENTE que no cubra en su totalidad el capital adeudado y los intereses causados, será considerado como pago parcial. INFOVALMER no está obligado a recibir pagos parciales. No obstante, si lo hiciere, los importes percibidos se imputarán en primer término a intereses, y el saldo del capital, si lo hubiere, continuará causando intereses hasta su total cubrimiento. La recepción de cualquier pago parcial no purgará la mora en que se halle incurso EL CLIENTE</w:t>
      </w:r>
      <w:r w:rsidRPr="00945698">
        <w:rPr>
          <w:rFonts w:ascii="Calibri" w:hAnsi="Calibri" w:cs="Calibri"/>
          <w:b/>
          <w:sz w:val="22"/>
          <w:szCs w:val="22"/>
        </w:rPr>
        <w:t xml:space="preserve"> </w:t>
      </w:r>
      <w:r w:rsidRPr="00945698">
        <w:rPr>
          <w:rFonts w:ascii="Calibri" w:hAnsi="Calibri" w:cs="Calibri"/>
          <w:sz w:val="22"/>
          <w:szCs w:val="22"/>
        </w:rPr>
        <w:t>por los saldos de capital.</w:t>
      </w:r>
    </w:p>
    <w:p w:rsidR="00A64F68" w:rsidRPr="00945698" w:rsidRDefault="00A64F68" w:rsidP="00365418">
      <w:pPr>
        <w:tabs>
          <w:tab w:val="left" w:pos="9639"/>
        </w:tabs>
        <w:ind w:right="51"/>
        <w:jc w:val="both"/>
        <w:rPr>
          <w:rFonts w:ascii="Calibri" w:hAnsi="Calibri" w:cs="Calibri"/>
          <w:b/>
          <w:sz w:val="22"/>
          <w:szCs w:val="22"/>
        </w:rPr>
      </w:pPr>
    </w:p>
    <w:p w:rsidR="00A64F68" w:rsidRPr="00945698" w:rsidRDefault="00A64F68" w:rsidP="00365418">
      <w:pPr>
        <w:tabs>
          <w:tab w:val="left" w:pos="9639"/>
        </w:tabs>
        <w:ind w:right="51"/>
        <w:jc w:val="both"/>
        <w:rPr>
          <w:rFonts w:ascii="Calibri" w:hAnsi="Calibri" w:cs="Calibri"/>
          <w:sz w:val="22"/>
          <w:szCs w:val="22"/>
        </w:rPr>
      </w:pPr>
      <w:r w:rsidRPr="00945698">
        <w:rPr>
          <w:rFonts w:ascii="Calibri" w:hAnsi="Calibri" w:cs="Calibri"/>
          <w:sz w:val="22"/>
          <w:szCs w:val="22"/>
        </w:rPr>
        <w:t>En todos los casos, la mora se producirá en forma automática y de pleno derecho por el sólo vencimiento de los plazos pactados, sin necesidad de requerimiento judicial o extrajudicial alguno.</w:t>
      </w:r>
    </w:p>
    <w:p w:rsidR="00A64F68" w:rsidRPr="00945698" w:rsidRDefault="00A64F68" w:rsidP="00365418">
      <w:pPr>
        <w:jc w:val="both"/>
        <w:rPr>
          <w:rFonts w:ascii="Calibri" w:hAnsi="Calibri" w:cs="Calibri"/>
          <w:sz w:val="22"/>
          <w:szCs w:val="22"/>
        </w:rPr>
      </w:pPr>
    </w:p>
    <w:p w:rsidR="00A64F68" w:rsidRPr="00945698" w:rsidRDefault="00A64F68" w:rsidP="00365418">
      <w:pPr>
        <w:jc w:val="both"/>
        <w:rPr>
          <w:rFonts w:ascii="Calibri" w:hAnsi="Calibri" w:cs="Calibri"/>
          <w:sz w:val="22"/>
          <w:szCs w:val="22"/>
        </w:rPr>
      </w:pPr>
      <w:r w:rsidRPr="00945698">
        <w:rPr>
          <w:rFonts w:ascii="Calibri" w:hAnsi="Calibri" w:cs="Calibri"/>
          <w:b/>
          <w:sz w:val="22"/>
          <w:szCs w:val="22"/>
        </w:rPr>
        <w:t xml:space="preserve">Parágrafo </w:t>
      </w:r>
      <w:r>
        <w:rPr>
          <w:rFonts w:ascii="Calibri" w:hAnsi="Calibri" w:cs="Calibri"/>
          <w:b/>
          <w:sz w:val="22"/>
          <w:szCs w:val="22"/>
        </w:rPr>
        <w:t>tercer</w:t>
      </w:r>
      <w:r w:rsidR="00E03D01">
        <w:rPr>
          <w:rFonts w:ascii="Calibri" w:hAnsi="Calibri" w:cs="Calibri"/>
          <w:b/>
          <w:sz w:val="22"/>
          <w:szCs w:val="22"/>
        </w:rPr>
        <w:t>o</w:t>
      </w:r>
      <w:r w:rsidRPr="00945698">
        <w:rPr>
          <w:rFonts w:ascii="Calibri" w:hAnsi="Calibri" w:cs="Calibri"/>
          <w:b/>
          <w:sz w:val="22"/>
          <w:szCs w:val="22"/>
        </w:rPr>
        <w:t xml:space="preserve">: </w:t>
      </w:r>
      <w:r w:rsidRPr="00945698">
        <w:rPr>
          <w:rFonts w:ascii="Calibri" w:hAnsi="Calibri" w:cs="Calibri"/>
          <w:sz w:val="22"/>
          <w:szCs w:val="22"/>
        </w:rPr>
        <w:t>En caso de mora de EL CLIENTE</w:t>
      </w:r>
      <w:r w:rsidRPr="00945698">
        <w:rPr>
          <w:rFonts w:ascii="Calibri" w:hAnsi="Calibri" w:cs="Calibri"/>
          <w:b/>
          <w:sz w:val="22"/>
          <w:szCs w:val="22"/>
        </w:rPr>
        <w:t xml:space="preserve"> </w:t>
      </w:r>
      <w:r w:rsidRPr="00945698">
        <w:rPr>
          <w:rFonts w:ascii="Calibri" w:hAnsi="Calibri" w:cs="Calibri"/>
          <w:sz w:val="22"/>
          <w:szCs w:val="22"/>
        </w:rPr>
        <w:t xml:space="preserve">en el cumplimiento de cualquiera de </w:t>
      </w:r>
      <w:r>
        <w:rPr>
          <w:rFonts w:ascii="Calibri" w:hAnsi="Calibri" w:cs="Calibri"/>
          <w:sz w:val="22"/>
          <w:szCs w:val="22"/>
        </w:rPr>
        <w:t>las obligaciones previstas en la presente cláusula,</w:t>
      </w:r>
      <w:r w:rsidRPr="00945698">
        <w:rPr>
          <w:rFonts w:ascii="Calibri" w:hAnsi="Calibri" w:cs="Calibri"/>
          <w:sz w:val="22"/>
          <w:szCs w:val="22"/>
        </w:rPr>
        <w:t xml:space="preserve"> INFOVALMER podrá reportar a cualquier </w:t>
      </w:r>
      <w:r>
        <w:rPr>
          <w:rFonts w:ascii="Calibri" w:hAnsi="Calibri" w:cs="Calibri"/>
          <w:sz w:val="22"/>
          <w:szCs w:val="22"/>
        </w:rPr>
        <w:t xml:space="preserve">central de información financiera </w:t>
      </w:r>
      <w:r w:rsidRPr="00945698">
        <w:rPr>
          <w:rFonts w:ascii="Calibri" w:hAnsi="Calibri" w:cs="Calibri"/>
          <w:sz w:val="22"/>
          <w:szCs w:val="22"/>
        </w:rPr>
        <w:t>que maneje</w:t>
      </w:r>
      <w:r>
        <w:rPr>
          <w:rFonts w:ascii="Calibri" w:hAnsi="Calibri" w:cs="Calibri"/>
          <w:sz w:val="22"/>
          <w:szCs w:val="22"/>
        </w:rPr>
        <w:t xml:space="preserve"> o administre</w:t>
      </w:r>
      <w:r w:rsidRPr="00945698">
        <w:rPr>
          <w:rFonts w:ascii="Calibri" w:hAnsi="Calibri" w:cs="Calibri"/>
          <w:sz w:val="22"/>
          <w:szCs w:val="22"/>
        </w:rPr>
        <w:t xml:space="preserve"> bases de datos</w:t>
      </w:r>
      <w:r>
        <w:rPr>
          <w:rFonts w:ascii="Calibri" w:hAnsi="Calibri" w:cs="Calibri"/>
          <w:sz w:val="22"/>
          <w:szCs w:val="22"/>
        </w:rPr>
        <w:t>,</w:t>
      </w:r>
      <w:r w:rsidRPr="00945698">
        <w:rPr>
          <w:rFonts w:ascii="Calibri" w:hAnsi="Calibri" w:cs="Calibri"/>
          <w:sz w:val="22"/>
          <w:szCs w:val="22"/>
        </w:rPr>
        <w:t xml:space="preserve"> el nacimiento, modificación o extinción de </w:t>
      </w:r>
      <w:r>
        <w:rPr>
          <w:rFonts w:ascii="Calibri" w:hAnsi="Calibri" w:cs="Calibri"/>
          <w:sz w:val="22"/>
          <w:szCs w:val="22"/>
        </w:rPr>
        <w:t>dichas obl</w:t>
      </w:r>
      <w:r w:rsidRPr="00945698">
        <w:rPr>
          <w:rFonts w:ascii="Calibri" w:hAnsi="Calibri" w:cs="Calibri"/>
          <w:sz w:val="22"/>
          <w:szCs w:val="22"/>
        </w:rPr>
        <w:t xml:space="preserve">igaciones, incluido </w:t>
      </w:r>
      <w:r>
        <w:rPr>
          <w:rFonts w:ascii="Calibri" w:hAnsi="Calibri" w:cs="Calibri"/>
          <w:sz w:val="22"/>
          <w:szCs w:val="22"/>
        </w:rPr>
        <w:t xml:space="preserve">su </w:t>
      </w:r>
      <w:r w:rsidRPr="00945698">
        <w:rPr>
          <w:rFonts w:ascii="Calibri" w:hAnsi="Calibri" w:cs="Calibri"/>
          <w:sz w:val="22"/>
          <w:szCs w:val="22"/>
        </w:rPr>
        <w:t>manejo y cumplimiento. La autorización aquí descrita comprende especialmente, pero sin limitarse a, la información referente a la existencia de deudas vencidas sin cancelar, por un término no mayor al momento en el cual se extingue la obligación</w:t>
      </w:r>
      <w:r>
        <w:rPr>
          <w:rFonts w:ascii="Calibri" w:hAnsi="Calibri" w:cs="Calibri"/>
          <w:sz w:val="22"/>
          <w:szCs w:val="22"/>
        </w:rPr>
        <w:t xml:space="preserve"> de pago</w:t>
      </w:r>
      <w:r w:rsidRPr="00945698">
        <w:rPr>
          <w:rFonts w:ascii="Calibri" w:hAnsi="Calibri" w:cs="Calibri"/>
          <w:sz w:val="22"/>
          <w:szCs w:val="22"/>
        </w:rPr>
        <w:t xml:space="preserve"> y en todo caso</w:t>
      </w:r>
      <w:r>
        <w:rPr>
          <w:rFonts w:ascii="Calibri" w:hAnsi="Calibri" w:cs="Calibri"/>
          <w:sz w:val="22"/>
          <w:szCs w:val="22"/>
        </w:rPr>
        <w:t>,</w:t>
      </w:r>
      <w:r w:rsidRPr="00945698">
        <w:rPr>
          <w:rFonts w:ascii="Calibri" w:hAnsi="Calibri" w:cs="Calibri"/>
          <w:sz w:val="22"/>
          <w:szCs w:val="22"/>
        </w:rPr>
        <w:t xml:space="preserve"> durante el tiempo de la mora, el retardo o el incumplimiento. EL CLIENTE otorga </w:t>
      </w:r>
      <w:r>
        <w:rPr>
          <w:rFonts w:ascii="Calibri" w:hAnsi="Calibri" w:cs="Calibri"/>
          <w:sz w:val="22"/>
          <w:szCs w:val="22"/>
        </w:rPr>
        <w:t xml:space="preserve">además </w:t>
      </w:r>
      <w:r w:rsidRPr="00945698">
        <w:rPr>
          <w:rFonts w:ascii="Calibri" w:hAnsi="Calibri" w:cs="Calibri"/>
          <w:sz w:val="22"/>
          <w:szCs w:val="22"/>
        </w:rPr>
        <w:t>su consentimiento para que todos los datos reportados sean procesados para el logro del propósito de las centrales de información financiera y sean circularizables con fines comerciales, de conformidad con sus respectivos reglamentos.</w:t>
      </w:r>
    </w:p>
    <w:p w:rsidR="00A64F68" w:rsidRPr="00E03D01" w:rsidRDefault="00A64F68" w:rsidP="003630FD">
      <w:pPr>
        <w:tabs>
          <w:tab w:val="left" w:pos="1418"/>
        </w:tabs>
        <w:ind w:right="-91"/>
        <w:jc w:val="both"/>
        <w:rPr>
          <w:rFonts w:ascii="Calibri" w:hAnsi="Calibri" w:cs="Calibri"/>
          <w:b/>
          <w:sz w:val="22"/>
          <w:szCs w:val="22"/>
        </w:rPr>
      </w:pPr>
    </w:p>
    <w:p w:rsidR="00A64F68" w:rsidRPr="00945698" w:rsidRDefault="00A64F68">
      <w:pPr>
        <w:tabs>
          <w:tab w:val="left" w:pos="1418"/>
        </w:tabs>
        <w:ind w:right="-91"/>
        <w:jc w:val="both"/>
        <w:rPr>
          <w:rFonts w:ascii="Calibri" w:hAnsi="Calibri" w:cs="Calibri"/>
          <w:sz w:val="22"/>
          <w:szCs w:val="22"/>
        </w:rPr>
      </w:pPr>
      <w:r>
        <w:rPr>
          <w:rFonts w:ascii="Calibri" w:hAnsi="Calibri" w:cs="Calibri"/>
          <w:b/>
          <w:sz w:val="22"/>
          <w:szCs w:val="22"/>
        </w:rPr>
        <w:t>SÉPTIMA</w:t>
      </w:r>
      <w:r w:rsidRPr="00945698">
        <w:rPr>
          <w:rFonts w:ascii="Calibri" w:hAnsi="Calibri" w:cs="Calibri"/>
          <w:b/>
          <w:sz w:val="22"/>
          <w:szCs w:val="22"/>
        </w:rPr>
        <w:t xml:space="preserve">. SISTEMAS DE INFOVALMER. </w:t>
      </w:r>
      <w:r w:rsidRPr="00945698">
        <w:rPr>
          <w:rFonts w:ascii="Calibri" w:hAnsi="Calibri" w:cs="Calibri"/>
          <w:sz w:val="22"/>
          <w:szCs w:val="22"/>
        </w:rPr>
        <w:t>EL CLIENTE reconoce que en los sistemas computacionales y en las redes electrónicas que INFOVALMER emplea para prestar los servicios objeto del presente contrato, se pueden producir problemas o anomalías producto de trabajos de mantenimiento, desarrollo o mejoramiento u otros,  los cuales son propios del campo de la informática. En razón de las limitaciones tecnológicas naturales de los sistemas y/o redes, INFOVALMER  no será responsable por la suspen</w:t>
      </w:r>
      <w:r w:rsidRPr="00945698">
        <w:rPr>
          <w:rFonts w:ascii="Calibri" w:hAnsi="Calibri" w:cs="Calibri"/>
          <w:sz w:val="22"/>
          <w:szCs w:val="22"/>
        </w:rPr>
        <w:softHyphen/>
        <w:t>sión o interrupción de los servicios objeto de este contrato, ni por las deficiencias mecánicas, electró</w:t>
      </w:r>
      <w:r w:rsidRPr="00945698">
        <w:rPr>
          <w:rFonts w:ascii="Calibri" w:hAnsi="Calibri" w:cs="Calibri"/>
          <w:sz w:val="22"/>
          <w:szCs w:val="22"/>
        </w:rPr>
        <w:softHyphen/>
        <w:t>nicas y/o de software que se observen en la prestación del servicio, ni por cual</w:t>
      </w:r>
      <w:r w:rsidRPr="00945698">
        <w:rPr>
          <w:rFonts w:ascii="Calibri" w:hAnsi="Calibri" w:cs="Calibri"/>
          <w:sz w:val="22"/>
          <w:szCs w:val="22"/>
        </w:rPr>
        <w:softHyphen/>
        <w:t>quier otro hecho que escape al control de INFOVALMER, como caso for</w:t>
      </w:r>
      <w:r w:rsidRPr="00945698">
        <w:rPr>
          <w:rFonts w:ascii="Calibri" w:hAnsi="Calibri" w:cs="Calibri"/>
          <w:sz w:val="22"/>
          <w:szCs w:val="22"/>
        </w:rPr>
        <w:softHyphen/>
        <w:t xml:space="preserve">tuito o  fuerza mayor. </w:t>
      </w:r>
    </w:p>
    <w:p w:rsidR="00A64F68" w:rsidRPr="00945698" w:rsidRDefault="00A64F68">
      <w:pPr>
        <w:pStyle w:val="Textoindependiente21"/>
        <w:tabs>
          <w:tab w:val="clear" w:pos="7050"/>
          <w:tab w:val="clear" w:pos="8758"/>
        </w:tabs>
        <w:overflowPunct/>
        <w:autoSpaceDE/>
        <w:autoSpaceDN/>
        <w:adjustRightInd/>
        <w:textAlignment w:val="auto"/>
        <w:rPr>
          <w:rFonts w:ascii="Calibri" w:hAnsi="Calibri" w:cs="Calibri"/>
          <w:noProof w:val="0"/>
          <w:sz w:val="22"/>
          <w:szCs w:val="22"/>
        </w:rPr>
      </w:pPr>
    </w:p>
    <w:p w:rsidR="00A64F68" w:rsidRPr="00945698" w:rsidRDefault="00A64F68">
      <w:pPr>
        <w:jc w:val="both"/>
        <w:rPr>
          <w:rFonts w:ascii="Calibri" w:hAnsi="Calibri" w:cs="Calibri"/>
          <w:sz w:val="22"/>
          <w:szCs w:val="22"/>
        </w:rPr>
      </w:pPr>
      <w:r w:rsidRPr="00945698">
        <w:rPr>
          <w:rFonts w:ascii="Calibri" w:hAnsi="Calibri" w:cs="Calibri"/>
          <w:sz w:val="22"/>
          <w:szCs w:val="22"/>
        </w:rPr>
        <w:t>De igual manera, INFOVALMER no será responsable por las actuaciones irregulares, ilegales o fraudulentas que efectúen operadores o funcionarios de EL CLIENTE o cualquier persona bajo dependencia o no de éste.</w:t>
      </w:r>
    </w:p>
    <w:p w:rsidR="00A64F68" w:rsidRPr="00945698" w:rsidRDefault="00A64F68">
      <w:pPr>
        <w:jc w:val="both"/>
        <w:rPr>
          <w:rFonts w:ascii="Calibri" w:hAnsi="Calibri" w:cs="Calibri"/>
          <w:sz w:val="22"/>
          <w:szCs w:val="22"/>
        </w:rPr>
      </w:pPr>
    </w:p>
    <w:p w:rsidR="00A64F68" w:rsidRPr="00945698" w:rsidRDefault="00A64F68">
      <w:pPr>
        <w:jc w:val="both"/>
        <w:rPr>
          <w:rFonts w:ascii="Calibri" w:hAnsi="Calibri" w:cs="Calibri"/>
          <w:b/>
          <w:sz w:val="22"/>
          <w:szCs w:val="22"/>
        </w:rPr>
      </w:pPr>
      <w:r w:rsidRPr="00945698">
        <w:rPr>
          <w:rFonts w:ascii="Calibri" w:hAnsi="Calibri" w:cs="Calibri"/>
          <w:sz w:val="22"/>
          <w:szCs w:val="22"/>
        </w:rPr>
        <w:t>No obs</w:t>
      </w:r>
      <w:r w:rsidRPr="00945698">
        <w:rPr>
          <w:rFonts w:ascii="Calibri" w:hAnsi="Calibri" w:cs="Calibri"/>
          <w:sz w:val="22"/>
          <w:szCs w:val="22"/>
        </w:rPr>
        <w:softHyphen/>
        <w:t>tante lo anterior, en las circunstancias señaladas en la presente cláusula, INFOVALMER desplegará sus mejores esfuerzos para permitir el acceso a LOS PRODUCTOS PUBLICADOS en los términos de este Contrato, implementando los planes de contingencia establecidos en su Reglamento de Funcionamiento.</w:t>
      </w:r>
    </w:p>
    <w:p w:rsidR="00A64F68" w:rsidRPr="00945698" w:rsidRDefault="00A64F68">
      <w:pPr>
        <w:jc w:val="both"/>
        <w:rPr>
          <w:rFonts w:ascii="Calibri" w:hAnsi="Calibri" w:cs="Calibri"/>
          <w:b/>
          <w:sz w:val="22"/>
          <w:szCs w:val="22"/>
        </w:rPr>
      </w:pPr>
    </w:p>
    <w:p w:rsidR="00A64F68" w:rsidRDefault="00A64F68" w:rsidP="000561E7">
      <w:pPr>
        <w:numPr>
          <w:ilvl w:val="12"/>
          <w:numId w:val="0"/>
        </w:numPr>
        <w:jc w:val="both"/>
        <w:rPr>
          <w:rFonts w:ascii="Calibri" w:hAnsi="Calibri" w:cs="Calibri"/>
          <w:sz w:val="22"/>
          <w:szCs w:val="22"/>
        </w:rPr>
      </w:pPr>
      <w:r>
        <w:rPr>
          <w:rFonts w:ascii="Calibri" w:hAnsi="Calibri" w:cs="Calibri"/>
          <w:b/>
          <w:sz w:val="22"/>
          <w:szCs w:val="22"/>
        </w:rPr>
        <w:t>OCTAVA</w:t>
      </w:r>
      <w:r w:rsidRPr="00945698">
        <w:rPr>
          <w:rFonts w:ascii="Calibri" w:hAnsi="Calibri" w:cs="Calibri"/>
          <w:b/>
          <w:sz w:val="22"/>
          <w:szCs w:val="22"/>
        </w:rPr>
        <w:t>.</w:t>
      </w:r>
      <w:r w:rsidRPr="00945698">
        <w:rPr>
          <w:rFonts w:ascii="Calibri" w:hAnsi="Calibri" w:cs="Calibri"/>
          <w:b/>
          <w:i/>
          <w:sz w:val="22"/>
          <w:szCs w:val="22"/>
        </w:rPr>
        <w:t xml:space="preserve"> </w:t>
      </w:r>
      <w:r>
        <w:rPr>
          <w:rFonts w:ascii="Calibri" w:hAnsi="Calibri" w:cs="Calibri"/>
          <w:b/>
          <w:sz w:val="22"/>
          <w:szCs w:val="22"/>
        </w:rPr>
        <w:t>DERECHOS DE PROPIEDAD INTELECTUAL</w:t>
      </w:r>
      <w:r w:rsidRPr="00945698">
        <w:rPr>
          <w:rFonts w:ascii="Calibri" w:hAnsi="Calibri" w:cs="Calibri"/>
          <w:b/>
          <w:sz w:val="22"/>
          <w:szCs w:val="22"/>
        </w:rPr>
        <w:t xml:space="preserve">.  </w:t>
      </w:r>
      <w:r w:rsidRPr="00945698">
        <w:rPr>
          <w:rFonts w:ascii="Calibri" w:hAnsi="Calibri" w:cs="Calibri"/>
          <w:sz w:val="22"/>
          <w:szCs w:val="22"/>
        </w:rPr>
        <w:t xml:space="preserve">En consideración a que INFOVALMER presta sus servicios a través de </w:t>
      </w:r>
      <w:r>
        <w:rPr>
          <w:rFonts w:ascii="Calibri" w:hAnsi="Calibri" w:cs="Calibri"/>
          <w:sz w:val="22"/>
          <w:szCs w:val="22"/>
        </w:rPr>
        <w:t xml:space="preserve">los </w:t>
      </w:r>
      <w:r w:rsidRPr="00945698">
        <w:rPr>
          <w:rFonts w:ascii="Calibri" w:hAnsi="Calibri" w:cs="Calibri"/>
          <w:sz w:val="22"/>
          <w:szCs w:val="22"/>
        </w:rPr>
        <w:t>software desarrollado</w:t>
      </w:r>
      <w:r>
        <w:rPr>
          <w:rFonts w:ascii="Calibri" w:hAnsi="Calibri" w:cs="Calibri"/>
          <w:sz w:val="22"/>
          <w:szCs w:val="22"/>
        </w:rPr>
        <w:t>s</w:t>
      </w:r>
      <w:r w:rsidRPr="00945698">
        <w:rPr>
          <w:rFonts w:ascii="Calibri" w:hAnsi="Calibri" w:cs="Calibri"/>
          <w:sz w:val="22"/>
          <w:szCs w:val="22"/>
        </w:rPr>
        <w:t xml:space="preserve"> o licenciado</w:t>
      </w:r>
      <w:r>
        <w:rPr>
          <w:rFonts w:ascii="Calibri" w:hAnsi="Calibri" w:cs="Calibri"/>
          <w:sz w:val="22"/>
          <w:szCs w:val="22"/>
        </w:rPr>
        <w:t>s</w:t>
      </w:r>
      <w:r w:rsidRPr="00945698">
        <w:rPr>
          <w:rFonts w:ascii="Calibri" w:hAnsi="Calibri" w:cs="Calibri"/>
          <w:sz w:val="22"/>
          <w:szCs w:val="22"/>
        </w:rPr>
        <w:t xml:space="preserve"> por INFOVALMER, EL CLIENTE se obliga a respetar las normas y obligaciones que rigen las respectivas licencias y a hacer extensivas </w:t>
      </w:r>
      <w:r w:rsidRPr="00945698">
        <w:rPr>
          <w:rFonts w:ascii="Calibri" w:hAnsi="Calibri" w:cs="Calibri"/>
          <w:sz w:val="22"/>
          <w:szCs w:val="22"/>
        </w:rPr>
        <w:lastRenderedPageBreak/>
        <w:t xml:space="preserve">dichas normas y obligaciones a cada persona que utilice directa o indirectamente </w:t>
      </w:r>
      <w:r>
        <w:rPr>
          <w:rFonts w:ascii="Calibri" w:hAnsi="Calibri" w:cs="Calibri"/>
          <w:sz w:val="22"/>
          <w:szCs w:val="22"/>
        </w:rPr>
        <w:t>los software</w:t>
      </w:r>
      <w:r w:rsidRPr="00945698">
        <w:rPr>
          <w:rFonts w:ascii="Calibri" w:hAnsi="Calibri" w:cs="Calibri"/>
          <w:sz w:val="22"/>
          <w:szCs w:val="22"/>
        </w:rPr>
        <w:t xml:space="preserve">. </w:t>
      </w:r>
      <w:r w:rsidR="00511B71">
        <w:rPr>
          <w:rFonts w:ascii="Calibri" w:hAnsi="Calibri" w:cs="Calibri"/>
          <w:sz w:val="22"/>
          <w:szCs w:val="22"/>
        </w:rPr>
        <w:t xml:space="preserve">En este sentido, </w:t>
      </w:r>
      <w:r w:rsidRPr="00945698">
        <w:rPr>
          <w:rFonts w:ascii="Calibri" w:hAnsi="Calibri" w:cs="Calibri"/>
          <w:sz w:val="22"/>
          <w:szCs w:val="22"/>
        </w:rPr>
        <w:t xml:space="preserve">EL CLIENTE </w:t>
      </w:r>
      <w:r w:rsidR="00511B71">
        <w:rPr>
          <w:rFonts w:ascii="Calibri" w:hAnsi="Calibri" w:cs="Calibri"/>
          <w:sz w:val="22"/>
          <w:szCs w:val="22"/>
        </w:rPr>
        <w:t xml:space="preserve">deberá abstenerse de </w:t>
      </w:r>
      <w:r w:rsidR="00937FD7">
        <w:rPr>
          <w:rFonts w:ascii="Calibri" w:hAnsi="Calibri" w:cs="Calibri"/>
          <w:sz w:val="22"/>
          <w:szCs w:val="22"/>
        </w:rPr>
        <w:t xml:space="preserve">ejecutar las siguientes acciones: </w:t>
      </w:r>
    </w:p>
    <w:p w:rsidR="007867A1" w:rsidRPr="00945698" w:rsidRDefault="007867A1" w:rsidP="000561E7">
      <w:pPr>
        <w:numPr>
          <w:ilvl w:val="12"/>
          <w:numId w:val="0"/>
        </w:numPr>
        <w:jc w:val="both"/>
        <w:rPr>
          <w:rFonts w:ascii="Calibri" w:hAnsi="Calibri" w:cs="Calibri"/>
          <w:sz w:val="22"/>
          <w:szCs w:val="22"/>
        </w:rPr>
      </w:pPr>
    </w:p>
    <w:p w:rsidR="00A64F68" w:rsidRPr="00945698" w:rsidRDefault="00A64F68" w:rsidP="000561E7">
      <w:pPr>
        <w:numPr>
          <w:ilvl w:val="0"/>
          <w:numId w:val="5"/>
        </w:numPr>
        <w:tabs>
          <w:tab w:val="left" w:pos="360"/>
        </w:tabs>
        <w:jc w:val="both"/>
        <w:rPr>
          <w:rFonts w:ascii="Calibri" w:hAnsi="Calibri" w:cs="Calibri"/>
          <w:sz w:val="22"/>
          <w:szCs w:val="22"/>
        </w:rPr>
      </w:pPr>
      <w:r w:rsidRPr="00945698">
        <w:rPr>
          <w:rFonts w:ascii="Calibri" w:hAnsi="Calibri" w:cs="Calibri"/>
          <w:sz w:val="22"/>
          <w:szCs w:val="22"/>
        </w:rPr>
        <w:t>Ceder a cualquier título la propiedad, uso y/o goce de cualquier software que utilice o acceda en virtud del presente contrato.</w:t>
      </w:r>
    </w:p>
    <w:p w:rsidR="00A64F68" w:rsidRPr="00945698" w:rsidRDefault="00A64F68" w:rsidP="000561E7">
      <w:pPr>
        <w:numPr>
          <w:ilvl w:val="12"/>
          <w:numId w:val="0"/>
        </w:numPr>
        <w:jc w:val="both"/>
        <w:rPr>
          <w:rFonts w:ascii="Calibri" w:hAnsi="Calibri" w:cs="Calibri"/>
          <w:sz w:val="22"/>
          <w:szCs w:val="22"/>
        </w:rPr>
      </w:pPr>
    </w:p>
    <w:p w:rsidR="00A64F68" w:rsidRDefault="00A64F68" w:rsidP="000561E7">
      <w:pPr>
        <w:numPr>
          <w:ilvl w:val="0"/>
          <w:numId w:val="5"/>
        </w:numPr>
        <w:tabs>
          <w:tab w:val="left" w:pos="360"/>
        </w:tabs>
        <w:jc w:val="both"/>
        <w:rPr>
          <w:rFonts w:ascii="Calibri" w:hAnsi="Calibri" w:cs="Calibri"/>
          <w:sz w:val="22"/>
          <w:szCs w:val="22"/>
        </w:rPr>
      </w:pPr>
      <w:r w:rsidRPr="00945698">
        <w:rPr>
          <w:rFonts w:ascii="Calibri" w:hAnsi="Calibri" w:cs="Calibri"/>
          <w:sz w:val="22"/>
          <w:szCs w:val="22"/>
        </w:rPr>
        <w:t xml:space="preserve">Comunicar, divulgar, traspasar, publicar o cualquier otro acto que permita a terceros acceder a información, datos técnicos, estructura u otros elementos o características del o de los software </w:t>
      </w:r>
      <w:r>
        <w:rPr>
          <w:rFonts w:ascii="Calibri" w:hAnsi="Calibri" w:cs="Calibri"/>
          <w:sz w:val="22"/>
          <w:szCs w:val="22"/>
        </w:rPr>
        <w:t xml:space="preserve">a que tenga acceso </w:t>
      </w:r>
      <w:r w:rsidRPr="00945698">
        <w:rPr>
          <w:rFonts w:ascii="Calibri" w:hAnsi="Calibri" w:cs="Calibri"/>
          <w:sz w:val="22"/>
          <w:szCs w:val="22"/>
        </w:rPr>
        <w:t>en virtud de este contrato</w:t>
      </w:r>
      <w:r>
        <w:rPr>
          <w:rFonts w:ascii="Calibri" w:hAnsi="Calibri" w:cs="Calibri"/>
          <w:sz w:val="22"/>
          <w:szCs w:val="22"/>
        </w:rPr>
        <w:t>, ni podrá d</w:t>
      </w:r>
      <w:r w:rsidRPr="00945698">
        <w:rPr>
          <w:rFonts w:ascii="Calibri" w:hAnsi="Calibri" w:cs="Calibri"/>
          <w:sz w:val="22"/>
          <w:szCs w:val="22"/>
        </w:rPr>
        <w:t xml:space="preserve">esarticular, investigar la estructura y efectuar ingeniería reversa sobre </w:t>
      </w:r>
      <w:r>
        <w:rPr>
          <w:rFonts w:ascii="Calibri" w:hAnsi="Calibri" w:cs="Calibri"/>
          <w:sz w:val="22"/>
          <w:szCs w:val="22"/>
        </w:rPr>
        <w:t>dicho software.</w:t>
      </w:r>
    </w:p>
    <w:p w:rsidR="00A64F68" w:rsidRDefault="00A64F68" w:rsidP="00A160F6">
      <w:pPr>
        <w:pStyle w:val="Prrafodelista"/>
        <w:rPr>
          <w:rFonts w:ascii="Calibri" w:hAnsi="Calibri" w:cs="Calibri"/>
          <w:sz w:val="22"/>
          <w:szCs w:val="22"/>
        </w:rPr>
      </w:pPr>
    </w:p>
    <w:p w:rsidR="00A64F68" w:rsidRPr="00945698" w:rsidRDefault="00AE56E4" w:rsidP="000561E7">
      <w:pPr>
        <w:pStyle w:val="Textoindependiente"/>
        <w:numPr>
          <w:ilvl w:val="0"/>
          <w:numId w:val="5"/>
        </w:numPr>
        <w:tabs>
          <w:tab w:val="left" w:pos="360"/>
        </w:tabs>
        <w:rPr>
          <w:rFonts w:ascii="Calibri" w:hAnsi="Calibri" w:cs="Calibri"/>
          <w:sz w:val="22"/>
          <w:szCs w:val="22"/>
          <w:lang w:val="es-CO"/>
        </w:rPr>
      </w:pPr>
      <w:r w:rsidRPr="00945698">
        <w:rPr>
          <w:rFonts w:ascii="Calibri" w:hAnsi="Calibri" w:cs="Calibri"/>
          <w:sz w:val="22"/>
          <w:szCs w:val="22"/>
          <w:lang w:val="es-CO"/>
        </w:rPr>
        <w:t>Tod</w:t>
      </w:r>
      <w:r>
        <w:rPr>
          <w:rFonts w:ascii="Calibri" w:hAnsi="Calibri" w:cs="Calibri"/>
          <w:sz w:val="22"/>
          <w:szCs w:val="22"/>
          <w:lang w:val="es-CO"/>
        </w:rPr>
        <w:t>a</w:t>
      </w:r>
      <w:r w:rsidRPr="00945698">
        <w:rPr>
          <w:rFonts w:ascii="Calibri" w:hAnsi="Calibri" w:cs="Calibri"/>
          <w:sz w:val="22"/>
          <w:szCs w:val="22"/>
          <w:lang w:val="es-CO"/>
        </w:rPr>
        <w:t xml:space="preserve"> </w:t>
      </w:r>
      <w:r w:rsidR="00A64F68" w:rsidRPr="00945698">
        <w:rPr>
          <w:rFonts w:ascii="Calibri" w:hAnsi="Calibri" w:cs="Calibri"/>
          <w:sz w:val="22"/>
          <w:szCs w:val="22"/>
          <w:lang w:val="es-CO"/>
        </w:rPr>
        <w:t xml:space="preserve">acción que no </w:t>
      </w:r>
      <w:r w:rsidR="00A64F68">
        <w:rPr>
          <w:rFonts w:ascii="Calibri" w:hAnsi="Calibri" w:cs="Calibri"/>
          <w:sz w:val="22"/>
          <w:szCs w:val="22"/>
          <w:lang w:val="es-CO"/>
        </w:rPr>
        <w:t>corresponda a</w:t>
      </w:r>
      <w:r w:rsidR="00A64F68" w:rsidRPr="00945698">
        <w:rPr>
          <w:rFonts w:ascii="Calibri" w:hAnsi="Calibri" w:cs="Calibri"/>
          <w:sz w:val="22"/>
          <w:szCs w:val="22"/>
          <w:lang w:val="es-CO"/>
        </w:rPr>
        <w:t xml:space="preserve"> la de hacer uso exclusivo del software para acceder a la información suministrada por INFOVALMER y/o a LOS PRODUCTOS PUBLICADOS en los términos establecidos en el presente contrato, especialm</w:t>
      </w:r>
      <w:r w:rsidR="00A64F68">
        <w:rPr>
          <w:rFonts w:ascii="Calibri" w:hAnsi="Calibri" w:cs="Calibri"/>
          <w:sz w:val="22"/>
          <w:szCs w:val="22"/>
          <w:lang w:val="es-CO"/>
        </w:rPr>
        <w:t>ente si ese acto o acción puede infringir</w:t>
      </w:r>
      <w:r w:rsidR="00A64F68" w:rsidRPr="00945698">
        <w:rPr>
          <w:rFonts w:ascii="Calibri" w:hAnsi="Calibri" w:cs="Calibri"/>
          <w:sz w:val="22"/>
          <w:szCs w:val="22"/>
          <w:lang w:val="es-CO"/>
        </w:rPr>
        <w:t xml:space="preserve"> las licencias o derechos que tenga INFOVALMER sobre alguno de los software que se utilicen para el suministro de la información y/o LOS PRODUCTOS PUBLICADOS.</w:t>
      </w:r>
    </w:p>
    <w:p w:rsidR="00A64F68" w:rsidRPr="00A160F6" w:rsidRDefault="00A64F68" w:rsidP="000561E7">
      <w:pPr>
        <w:jc w:val="both"/>
        <w:rPr>
          <w:rFonts w:ascii="Calibri" w:hAnsi="Calibri" w:cs="Calibri"/>
          <w:sz w:val="22"/>
          <w:szCs w:val="22"/>
          <w:lang w:val="es-CO"/>
        </w:rPr>
      </w:pPr>
    </w:p>
    <w:p w:rsidR="00A64F68" w:rsidRPr="00945698" w:rsidRDefault="00A64F68" w:rsidP="000561E7">
      <w:pPr>
        <w:jc w:val="both"/>
        <w:rPr>
          <w:rFonts w:ascii="Calibri" w:hAnsi="Calibri" w:cs="Calibri"/>
          <w:b/>
          <w:sz w:val="22"/>
          <w:szCs w:val="22"/>
        </w:rPr>
      </w:pPr>
      <w:r w:rsidRPr="00945698">
        <w:rPr>
          <w:rFonts w:ascii="Calibri" w:hAnsi="Calibri" w:cs="Calibri"/>
          <w:sz w:val="22"/>
          <w:szCs w:val="22"/>
        </w:rPr>
        <w:t>En todo caso, EL CLIENTE deberá comunicar de inmediato a INFOVALMER cualquier perturbación o amenaza que pudiera sufrir durante la tenencia o uso de los mismos.</w:t>
      </w:r>
    </w:p>
    <w:p w:rsidR="00A64F68" w:rsidRDefault="00A64F68" w:rsidP="000561E7">
      <w:pPr>
        <w:jc w:val="both"/>
        <w:rPr>
          <w:rFonts w:ascii="Calibri" w:hAnsi="Calibri" w:cs="Calibri"/>
          <w:sz w:val="22"/>
          <w:szCs w:val="22"/>
        </w:rPr>
      </w:pPr>
    </w:p>
    <w:p w:rsidR="00A64F68" w:rsidRDefault="00A64F68" w:rsidP="000561E7">
      <w:pPr>
        <w:jc w:val="both"/>
        <w:rPr>
          <w:rFonts w:ascii="Calibri" w:hAnsi="Calibri" w:cs="Calibri"/>
          <w:sz w:val="22"/>
          <w:szCs w:val="22"/>
        </w:rPr>
      </w:pPr>
      <w:r>
        <w:rPr>
          <w:rFonts w:ascii="Calibri" w:hAnsi="Calibri" w:cs="Calibri"/>
          <w:b/>
          <w:sz w:val="22"/>
          <w:szCs w:val="22"/>
        </w:rPr>
        <w:t xml:space="preserve">NOVENA. CONFIDENCIALIDAD. </w:t>
      </w:r>
      <w:r w:rsidRPr="001C066D">
        <w:rPr>
          <w:rFonts w:ascii="Calibri" w:hAnsi="Calibri" w:cs="Calibri"/>
          <w:sz w:val="22"/>
          <w:szCs w:val="22"/>
        </w:rPr>
        <w:t>Las partes se comprometen a mantener la debida reserva, no divulgar a terceros</w:t>
      </w:r>
      <w:r>
        <w:rPr>
          <w:rFonts w:ascii="Calibri" w:hAnsi="Calibri" w:cs="Calibri"/>
          <w:sz w:val="22"/>
          <w:szCs w:val="22"/>
        </w:rPr>
        <w:t xml:space="preserve">, ni hacer uso para terceros o para actividades distintas de las relacionadas en este contrato a cargo de cada una de ellas, de cualquier información de carácter técnico, comercial o financiera a la cual accedan en virtud de la celebración del presente contrato, así como la información relacionada con las metodologías de valoración, sistemas y procedimientos empleados por cada una de ellas, según el caso, en la ejecución de sus actividades. La obligación de guardar confidencialidad se mantendrá durante toda la vigencia del contrato, y en el evento que terminare por cualquier circunstancia de manera indefinida en el tiempo. Aunado a lo anterior, INFOVALMER se compromete de manera específica, a guardar estricta confidencialidad sobre la información que conozca con relación a los activos específicos de EL CLIENTE que conformen los portafolios propios o los administrados por éste. En todo caso, las partes utilizarán los medios necesarios para evitar que sus </w:t>
      </w:r>
      <w:r w:rsidRPr="00945698">
        <w:rPr>
          <w:rFonts w:ascii="Calibri" w:hAnsi="Calibri" w:cs="Calibri"/>
          <w:sz w:val="22"/>
          <w:szCs w:val="22"/>
        </w:rPr>
        <w:t>funcionarios, operadores, empleados, contratistas, subcontratistas y/o dependiente</w:t>
      </w:r>
      <w:r>
        <w:rPr>
          <w:rFonts w:ascii="Calibri" w:hAnsi="Calibri" w:cs="Calibri"/>
          <w:sz w:val="22"/>
          <w:szCs w:val="22"/>
        </w:rPr>
        <w:t>s y cualquier persona a ellas vinculadas, desconozcan la obligación de reserva de la información establecida en la presente cláusula.</w:t>
      </w:r>
    </w:p>
    <w:p w:rsidR="00A64F68" w:rsidRDefault="00A64F68" w:rsidP="000561E7">
      <w:pPr>
        <w:jc w:val="both"/>
        <w:rPr>
          <w:rFonts w:ascii="Calibri" w:hAnsi="Calibri" w:cs="Calibri"/>
          <w:sz w:val="22"/>
          <w:szCs w:val="22"/>
        </w:rPr>
      </w:pPr>
    </w:p>
    <w:p w:rsidR="00A64F68" w:rsidRPr="00592A37" w:rsidRDefault="00A64F68" w:rsidP="000561E7">
      <w:pPr>
        <w:jc w:val="both"/>
        <w:rPr>
          <w:rFonts w:ascii="Calibri" w:hAnsi="Calibri" w:cs="Calibri"/>
          <w:sz w:val="22"/>
          <w:szCs w:val="22"/>
        </w:rPr>
      </w:pPr>
      <w:r>
        <w:rPr>
          <w:rFonts w:ascii="Calibri" w:hAnsi="Calibri" w:cs="Calibri"/>
          <w:b/>
          <w:sz w:val="22"/>
          <w:szCs w:val="22"/>
        </w:rPr>
        <w:t xml:space="preserve">Parágrafo. </w:t>
      </w:r>
      <w:r>
        <w:rPr>
          <w:rFonts w:ascii="Calibri" w:hAnsi="Calibri" w:cs="Calibri"/>
          <w:sz w:val="22"/>
          <w:szCs w:val="22"/>
        </w:rPr>
        <w:t xml:space="preserve">Se entiende que la obligación de confidencialidad prevista en esta cláusula no resulta aplicable a: (i) la información relacionada con información que cada una de las partes divulgue al público en general; </w:t>
      </w:r>
      <w:r w:rsidR="00937FD7">
        <w:rPr>
          <w:rFonts w:ascii="Calibri" w:hAnsi="Calibri" w:cs="Calibri"/>
          <w:sz w:val="22"/>
          <w:szCs w:val="22"/>
        </w:rPr>
        <w:t xml:space="preserve"> y (</w:t>
      </w:r>
      <w:r>
        <w:rPr>
          <w:rFonts w:ascii="Calibri" w:hAnsi="Calibri" w:cs="Calibri"/>
          <w:sz w:val="22"/>
          <w:szCs w:val="22"/>
        </w:rPr>
        <w:t xml:space="preserve">ii) la información que cada una de las partes deba divulgar en virtud de la Ley </w:t>
      </w:r>
      <w:r w:rsidRPr="00EB3FB9">
        <w:rPr>
          <w:rFonts w:ascii="Calibri" w:hAnsi="Calibri" w:cs="Calibri"/>
          <w:sz w:val="22"/>
          <w:szCs w:val="22"/>
        </w:rPr>
        <w:t>o de orden expedida por autoridad competente para el efecto.</w:t>
      </w:r>
      <w:r w:rsidR="00937FD7">
        <w:rPr>
          <w:rFonts w:ascii="Calibri" w:hAnsi="Calibri" w:cs="Calibri"/>
          <w:sz w:val="22"/>
          <w:szCs w:val="22"/>
        </w:rPr>
        <w:t xml:space="preserve"> Lo anterior sin perjuicio del cumplimiento de lo establecido en la Cláusula Tercera de este contrato, respecto al uso de la información de LOS PRODUCTOS PUBLICADOS.</w:t>
      </w:r>
    </w:p>
    <w:p w:rsidR="00A64F68" w:rsidRDefault="00A64F68" w:rsidP="00AA5978">
      <w:pPr>
        <w:jc w:val="both"/>
        <w:rPr>
          <w:rFonts w:ascii="Calibri" w:hAnsi="Calibri" w:cs="Calibri"/>
          <w:sz w:val="22"/>
          <w:szCs w:val="22"/>
        </w:rPr>
      </w:pPr>
    </w:p>
    <w:p w:rsidR="00A64F68" w:rsidRPr="00945698" w:rsidRDefault="00A64F68" w:rsidP="0064058B">
      <w:pPr>
        <w:jc w:val="both"/>
        <w:rPr>
          <w:rFonts w:ascii="Calibri" w:hAnsi="Calibri" w:cs="Calibri"/>
          <w:sz w:val="22"/>
          <w:szCs w:val="22"/>
        </w:rPr>
      </w:pPr>
      <w:r>
        <w:rPr>
          <w:rFonts w:ascii="Calibri" w:hAnsi="Calibri" w:cs="Calibri"/>
          <w:b/>
          <w:sz w:val="22"/>
          <w:szCs w:val="22"/>
        </w:rPr>
        <w:t>DÉCIMA</w:t>
      </w:r>
      <w:r w:rsidRPr="00945698">
        <w:rPr>
          <w:rFonts w:ascii="Calibri" w:hAnsi="Calibri" w:cs="Calibri"/>
          <w:b/>
          <w:sz w:val="22"/>
          <w:szCs w:val="22"/>
        </w:rPr>
        <w:t xml:space="preserve">. AUTORIZACIÓN PARA GRABACIÓN DE LLAMADAS. </w:t>
      </w:r>
      <w:r w:rsidRPr="00945698">
        <w:rPr>
          <w:rFonts w:ascii="Calibri" w:hAnsi="Calibri" w:cs="Calibri"/>
          <w:sz w:val="22"/>
          <w:szCs w:val="22"/>
        </w:rPr>
        <w:t xml:space="preserve">De conformidad con  lo previsto en el Reglamento de Funcionamiento de INFOVALMER, EL CLIENTE autoriza a INFOVALMER para grabar la totalidad de las conversaciones telefónicas sostenidas entre sus funcionarios, operadores, empleados, contratistas, subcontratistas y/o dependientes y cualquier persona vinculada a INFOVALMER. Así mismo autoriza de forma incondicional e irrevocable a INFOVALMER para que </w:t>
      </w:r>
      <w:r w:rsidRPr="00945698">
        <w:rPr>
          <w:rFonts w:ascii="Calibri" w:hAnsi="Calibri" w:cs="Calibri"/>
          <w:sz w:val="22"/>
          <w:szCs w:val="22"/>
        </w:rPr>
        <w:lastRenderedPageBreak/>
        <w:t>utilice dichas grabaciones con el fin de resolver controversias o asuntos relacionados con el Sistema de Valoración que INFOVALMER administra.</w:t>
      </w:r>
    </w:p>
    <w:p w:rsidR="00A64F68" w:rsidRPr="00945698" w:rsidRDefault="00A64F68" w:rsidP="000561E7">
      <w:pPr>
        <w:jc w:val="both"/>
        <w:rPr>
          <w:rFonts w:ascii="Calibri" w:hAnsi="Calibri" w:cs="Calibri"/>
          <w:sz w:val="22"/>
          <w:szCs w:val="22"/>
        </w:rPr>
      </w:pPr>
    </w:p>
    <w:p w:rsidR="00A64F68" w:rsidRDefault="00A64F68">
      <w:pPr>
        <w:jc w:val="both"/>
        <w:rPr>
          <w:rFonts w:ascii="Calibri" w:hAnsi="Calibri" w:cs="Calibri"/>
          <w:sz w:val="22"/>
          <w:szCs w:val="22"/>
        </w:rPr>
      </w:pPr>
      <w:r>
        <w:rPr>
          <w:rFonts w:ascii="Calibri" w:hAnsi="Calibri" w:cs="Calibri"/>
          <w:b/>
          <w:sz w:val="22"/>
          <w:szCs w:val="22"/>
        </w:rPr>
        <w:t>UNDÉCIMA</w:t>
      </w:r>
      <w:r w:rsidRPr="00945698">
        <w:rPr>
          <w:rFonts w:ascii="Calibri" w:hAnsi="Calibri" w:cs="Calibri"/>
          <w:b/>
          <w:sz w:val="22"/>
          <w:szCs w:val="22"/>
        </w:rPr>
        <w:t>. VIGENCIA</w:t>
      </w:r>
      <w:r>
        <w:rPr>
          <w:rFonts w:ascii="Calibri" w:hAnsi="Calibri" w:cs="Calibri"/>
          <w:b/>
          <w:sz w:val="22"/>
          <w:szCs w:val="22"/>
        </w:rPr>
        <w:t xml:space="preserve"> Y </w:t>
      </w:r>
      <w:r w:rsidRPr="00E13B1D">
        <w:rPr>
          <w:rFonts w:ascii="Calibri" w:hAnsi="Calibri" w:cs="Calibri"/>
          <w:b/>
          <w:sz w:val="22"/>
          <w:szCs w:val="22"/>
        </w:rPr>
        <w:t>PRÓRROGA</w:t>
      </w:r>
      <w:r w:rsidRPr="00945698">
        <w:rPr>
          <w:rFonts w:ascii="Calibri" w:hAnsi="Calibri" w:cs="Calibri"/>
          <w:b/>
          <w:sz w:val="22"/>
          <w:szCs w:val="22"/>
        </w:rPr>
        <w:t xml:space="preserve">. </w:t>
      </w:r>
      <w:r w:rsidRPr="00945698">
        <w:rPr>
          <w:rFonts w:ascii="Calibri" w:hAnsi="Calibri" w:cs="Calibri"/>
          <w:sz w:val="22"/>
          <w:szCs w:val="22"/>
        </w:rPr>
        <w:t>El presente contrato estará vigente por un término inicial de un (1) año contado a partir de la fecha de su suscripción y se renovará automáticamente en periodos iguales</w:t>
      </w:r>
      <w:r>
        <w:rPr>
          <w:rFonts w:ascii="Calibri" w:hAnsi="Calibri" w:cs="Calibri"/>
          <w:sz w:val="22"/>
          <w:szCs w:val="22"/>
        </w:rPr>
        <w:t>.</w:t>
      </w:r>
    </w:p>
    <w:p w:rsidR="00A64F68" w:rsidRDefault="00A64F68">
      <w:pPr>
        <w:jc w:val="both"/>
        <w:rPr>
          <w:rFonts w:ascii="Calibri" w:hAnsi="Calibri" w:cs="Calibri"/>
          <w:sz w:val="22"/>
          <w:szCs w:val="22"/>
        </w:rPr>
      </w:pPr>
    </w:p>
    <w:p w:rsidR="00A64F68" w:rsidRPr="00945698" w:rsidRDefault="00A64F68">
      <w:pPr>
        <w:jc w:val="both"/>
        <w:rPr>
          <w:rFonts w:ascii="Calibri" w:hAnsi="Calibri" w:cs="Calibri"/>
          <w:sz w:val="22"/>
          <w:szCs w:val="22"/>
        </w:rPr>
      </w:pPr>
      <w:r>
        <w:rPr>
          <w:rFonts w:ascii="Calibri" w:hAnsi="Calibri" w:cs="Calibri"/>
          <w:sz w:val="22"/>
          <w:szCs w:val="22"/>
        </w:rPr>
        <w:t>En todo caso, cuando INFOVALMER decida no renovar el contrato en los términos antes previstos</w:t>
      </w:r>
      <w:r w:rsidRPr="00945698">
        <w:rPr>
          <w:rFonts w:ascii="Calibri" w:hAnsi="Calibri" w:cs="Calibri"/>
          <w:sz w:val="22"/>
          <w:szCs w:val="22"/>
        </w:rPr>
        <w:t>,</w:t>
      </w:r>
      <w:r>
        <w:rPr>
          <w:rFonts w:ascii="Calibri" w:hAnsi="Calibri" w:cs="Calibri"/>
          <w:sz w:val="22"/>
          <w:szCs w:val="22"/>
        </w:rPr>
        <w:t xml:space="preserve"> deberá comunicarlo a EL CLIENTE con una ante</w:t>
      </w:r>
      <w:r w:rsidRPr="00945698">
        <w:rPr>
          <w:rFonts w:ascii="Calibri" w:hAnsi="Calibri" w:cs="Calibri"/>
          <w:sz w:val="22"/>
          <w:szCs w:val="22"/>
        </w:rPr>
        <w:t xml:space="preserve">lación no inferior a </w:t>
      </w:r>
      <w:r w:rsidR="00937FD7">
        <w:rPr>
          <w:rFonts w:ascii="Calibri" w:hAnsi="Calibri" w:cs="Calibri"/>
          <w:sz w:val="22"/>
          <w:szCs w:val="22"/>
        </w:rPr>
        <w:t>tres (3</w:t>
      </w:r>
      <w:r>
        <w:rPr>
          <w:rFonts w:ascii="Calibri" w:hAnsi="Calibri" w:cs="Calibri"/>
          <w:sz w:val="22"/>
          <w:szCs w:val="22"/>
        </w:rPr>
        <w:t>) meses</w:t>
      </w:r>
      <w:r w:rsidRPr="00945698">
        <w:rPr>
          <w:rFonts w:ascii="Calibri" w:hAnsi="Calibri" w:cs="Calibri"/>
          <w:sz w:val="22"/>
          <w:szCs w:val="22"/>
        </w:rPr>
        <w:t xml:space="preserve">, a la fecha de </w:t>
      </w:r>
      <w:r>
        <w:rPr>
          <w:rFonts w:ascii="Calibri" w:hAnsi="Calibri" w:cs="Calibri"/>
          <w:sz w:val="22"/>
          <w:szCs w:val="22"/>
        </w:rPr>
        <w:t>vencimiento</w:t>
      </w:r>
      <w:r w:rsidRPr="00945698">
        <w:rPr>
          <w:rFonts w:ascii="Calibri" w:hAnsi="Calibri" w:cs="Calibri"/>
          <w:sz w:val="22"/>
          <w:szCs w:val="22"/>
        </w:rPr>
        <w:t>.</w:t>
      </w:r>
      <w:r>
        <w:rPr>
          <w:rFonts w:ascii="Calibri" w:hAnsi="Calibri" w:cs="Calibri"/>
          <w:sz w:val="22"/>
          <w:szCs w:val="22"/>
        </w:rPr>
        <w:t xml:space="preserve"> Así mismo, EL CLIENTE deberá comunicar su decisión de no renovación a INFOVALMER al menos con sesenta (60) días de anterioridad a la fecha de vencimiento.</w:t>
      </w:r>
    </w:p>
    <w:p w:rsidR="00A64F68" w:rsidRPr="00945698" w:rsidRDefault="00A64F68">
      <w:pPr>
        <w:jc w:val="both"/>
        <w:rPr>
          <w:rFonts w:ascii="Calibri" w:hAnsi="Calibri" w:cs="Calibri"/>
          <w:sz w:val="22"/>
          <w:szCs w:val="22"/>
        </w:rPr>
      </w:pPr>
    </w:p>
    <w:p w:rsidR="00A64F68" w:rsidRPr="00945698" w:rsidRDefault="00A64F68">
      <w:pPr>
        <w:jc w:val="both"/>
        <w:rPr>
          <w:rFonts w:ascii="Calibri" w:hAnsi="Calibri" w:cs="Calibri"/>
          <w:b/>
          <w:sz w:val="22"/>
          <w:szCs w:val="22"/>
        </w:rPr>
      </w:pPr>
      <w:r w:rsidRPr="00945698">
        <w:rPr>
          <w:rFonts w:ascii="Calibri" w:hAnsi="Calibri" w:cs="Calibri"/>
          <w:sz w:val="22"/>
          <w:szCs w:val="22"/>
        </w:rPr>
        <w:t>También habrá lugar a la terminación unilateral, en este caso sin preaviso, si se presenta un incumplimiento de alguna de las obligaciones a cargo de una de las partes, o si por modificaciones legislativas o reglamentarias u otras circunstancias imprevistas o extraordinarias INFOVALMER se ve en la imposibilidad de prestar los servicios objeto del presente contrato.</w:t>
      </w:r>
    </w:p>
    <w:p w:rsidR="00A64F68" w:rsidRPr="00945698" w:rsidRDefault="00A64F68">
      <w:pPr>
        <w:jc w:val="both"/>
        <w:rPr>
          <w:rFonts w:ascii="Calibri" w:hAnsi="Calibri" w:cs="Calibri"/>
          <w:b/>
          <w:sz w:val="22"/>
          <w:szCs w:val="22"/>
        </w:rPr>
      </w:pPr>
    </w:p>
    <w:p w:rsidR="00A64F68" w:rsidRPr="00945698" w:rsidRDefault="00A64F68">
      <w:pPr>
        <w:jc w:val="both"/>
        <w:rPr>
          <w:rFonts w:ascii="Calibri" w:hAnsi="Calibri" w:cs="Calibri"/>
          <w:sz w:val="22"/>
          <w:szCs w:val="22"/>
        </w:rPr>
      </w:pPr>
      <w:r>
        <w:rPr>
          <w:rFonts w:ascii="Calibri" w:hAnsi="Calibri" w:cs="Calibri"/>
          <w:b/>
          <w:sz w:val="22"/>
          <w:szCs w:val="22"/>
        </w:rPr>
        <w:t>DUODÉCIMA</w:t>
      </w:r>
      <w:r w:rsidRPr="00945698">
        <w:rPr>
          <w:rFonts w:ascii="Calibri" w:hAnsi="Calibri" w:cs="Calibri"/>
          <w:b/>
          <w:sz w:val="22"/>
          <w:szCs w:val="22"/>
        </w:rPr>
        <w:t xml:space="preserve">. CESIÓN Y SUBCONTRATACIÓN. </w:t>
      </w:r>
      <w:r w:rsidRPr="00945698">
        <w:rPr>
          <w:rFonts w:ascii="Calibri" w:hAnsi="Calibri" w:cs="Calibri"/>
          <w:sz w:val="22"/>
          <w:szCs w:val="22"/>
        </w:rPr>
        <w:t>EL CLIENTE</w:t>
      </w:r>
      <w:r w:rsidRPr="00945698" w:rsidDel="005309FE">
        <w:rPr>
          <w:rFonts w:ascii="Calibri" w:hAnsi="Calibri" w:cs="Calibri"/>
          <w:sz w:val="22"/>
          <w:szCs w:val="22"/>
        </w:rPr>
        <w:t xml:space="preserve"> </w:t>
      </w:r>
      <w:r w:rsidRPr="00945698">
        <w:rPr>
          <w:rFonts w:ascii="Calibri" w:hAnsi="Calibri" w:cs="Calibri"/>
          <w:sz w:val="22"/>
          <w:szCs w:val="22"/>
        </w:rPr>
        <w:t xml:space="preserve">no podrá ceder ni subcontratar total o parcialmente el presente contrato. INFOVALMER podrá hacerse sustituir por uno o varios terceros en la totalidad o parte de sus relaciones contractuales con EL CLIENTE, </w:t>
      </w:r>
      <w:r>
        <w:rPr>
          <w:rFonts w:ascii="Calibri" w:hAnsi="Calibri" w:cs="Calibri"/>
          <w:sz w:val="22"/>
          <w:szCs w:val="22"/>
        </w:rPr>
        <w:t xml:space="preserve">siempre y cuando dicho tercero esté autorizado para prestar servicios de proveeduría de información y tenga vinculación económica con INFOVALMER, </w:t>
      </w:r>
      <w:r w:rsidRPr="00945698">
        <w:rPr>
          <w:rFonts w:ascii="Calibri" w:hAnsi="Calibri" w:cs="Calibri"/>
          <w:sz w:val="22"/>
          <w:szCs w:val="22"/>
        </w:rPr>
        <w:t>previa notificación a EL CLIENTE con por lo menos treinta (30) días comunes de anticipación a la fecha en que se produzca la cesión.  Si pasados treinta (30) días comunes contados desde el momento de la radicación de la notificación correspondiente, EL CLIENTE no se ha pronunciado, se entenderá que ha aceptado la cesión.</w:t>
      </w:r>
    </w:p>
    <w:p w:rsidR="00A64F68" w:rsidRPr="00945698" w:rsidRDefault="00A64F68">
      <w:pPr>
        <w:jc w:val="both"/>
        <w:rPr>
          <w:rFonts w:ascii="Calibri" w:hAnsi="Calibri" w:cs="Calibri"/>
          <w:b/>
          <w:sz w:val="22"/>
          <w:szCs w:val="22"/>
        </w:rPr>
      </w:pPr>
    </w:p>
    <w:p w:rsidR="00A64F68" w:rsidRPr="00945698" w:rsidRDefault="00A64F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alibri" w:hAnsi="Calibri" w:cs="Calibri"/>
          <w:sz w:val="22"/>
          <w:szCs w:val="22"/>
        </w:rPr>
      </w:pPr>
      <w:r>
        <w:rPr>
          <w:rFonts w:ascii="Calibri" w:hAnsi="Calibri" w:cs="Calibri"/>
          <w:b/>
          <w:sz w:val="22"/>
          <w:szCs w:val="22"/>
        </w:rPr>
        <w:t>DÉCIMA TERCERA</w:t>
      </w:r>
      <w:r w:rsidRPr="00945698">
        <w:rPr>
          <w:rFonts w:ascii="Calibri" w:hAnsi="Calibri" w:cs="Calibri"/>
          <w:b/>
          <w:sz w:val="22"/>
          <w:szCs w:val="22"/>
        </w:rPr>
        <w:t>. CLÁUSULA COMPROMISORIA.</w:t>
      </w:r>
      <w:r w:rsidRPr="00945698">
        <w:rPr>
          <w:rFonts w:ascii="Calibri" w:hAnsi="Calibri" w:cs="Calibri"/>
          <w:sz w:val="22"/>
          <w:szCs w:val="22"/>
        </w:rPr>
        <w:t xml:space="preserve"> Todas las diferencias que ocurran entre los clientes o entre éstos e Infovalmer con ocasión del desarrollo del objeto de dicho acuerdo, o de la interpretación, ejecución, terminación del mismo, que no puedan solucionarse por acuerdo directo entre las partes en un plazo que no podrá exceder de dos (2) meses contados a partir de la fecha de la celebración y/o registro de la operación, serán resueltos por un Tribunal de Arbitramento. Cuando la cuantía de las pretensiones supere los mil (1000) salarios mínimos legales mensuales vigentes en Colombia, el Tribunal de Arbitramento estará conformado por tres (3) árbitros, los cuales serán designados por las partes, o a falta de acuerdo, mediante sorteo entre los árbitros inscritos en las listas que lleva el Centro de Arbitraje y Conciliación  de la Cámara de Comercio de Bogotá. En el caso en el cual la cuantía de las pretensiones sea igual o inferior a mil (1000) salarios mínimos legales mensuales vigentes en Colombia, el Tribunal de Arbitramento estará conformado por un (1) árbitro, el cual será designado por las partes, o a falta de acuerdo, mediante sorteo entre los árbitros inscritos en las listas que lleva el Centro de Arbitraje y Conciliaciones de la Cámara de Comercio de Bogotá. El o los árbitros designados serán Abogados inscritos y fallarán en derecho. El Tribunal de Arbitramento tendrá sede en la ciudad de Bogotá y se regirá por las leyes colombianas</w:t>
      </w:r>
      <w:r w:rsidRPr="00945698">
        <w:rPr>
          <w:rFonts w:ascii="Calibri" w:hAnsi="Calibri" w:cs="Calibri"/>
          <w:spacing w:val="-3"/>
          <w:sz w:val="22"/>
          <w:szCs w:val="22"/>
        </w:rPr>
        <w:t>.</w:t>
      </w:r>
      <w:r w:rsidRPr="00945698">
        <w:rPr>
          <w:rFonts w:ascii="Calibri" w:hAnsi="Calibri" w:cs="Calibri"/>
          <w:sz w:val="22"/>
          <w:szCs w:val="22"/>
        </w:rPr>
        <w:t xml:space="preserve"> </w:t>
      </w:r>
    </w:p>
    <w:p w:rsidR="00A64F68" w:rsidRPr="00945698" w:rsidRDefault="00A64F68">
      <w:pPr>
        <w:jc w:val="both"/>
        <w:rPr>
          <w:rFonts w:ascii="Calibri" w:hAnsi="Calibri" w:cs="Calibri"/>
          <w:b/>
          <w:sz w:val="22"/>
          <w:szCs w:val="22"/>
        </w:rPr>
      </w:pPr>
    </w:p>
    <w:p w:rsidR="00A64F68" w:rsidRPr="00945698" w:rsidRDefault="00A64F68">
      <w:pPr>
        <w:jc w:val="both"/>
        <w:rPr>
          <w:rFonts w:ascii="Calibri" w:hAnsi="Calibri" w:cs="Calibri"/>
          <w:sz w:val="22"/>
          <w:szCs w:val="22"/>
        </w:rPr>
      </w:pPr>
      <w:r>
        <w:rPr>
          <w:rFonts w:ascii="Calibri" w:hAnsi="Calibri" w:cs="Calibri"/>
          <w:b/>
          <w:sz w:val="22"/>
          <w:szCs w:val="22"/>
        </w:rPr>
        <w:t>DÉCIMO CUARTA</w:t>
      </w:r>
      <w:r w:rsidRPr="00945698">
        <w:rPr>
          <w:rFonts w:ascii="Calibri" w:hAnsi="Calibri" w:cs="Calibri"/>
          <w:b/>
          <w:sz w:val="22"/>
          <w:szCs w:val="22"/>
        </w:rPr>
        <w:t xml:space="preserve">. </w:t>
      </w:r>
      <w:r>
        <w:rPr>
          <w:rFonts w:ascii="Calibri" w:hAnsi="Calibri" w:cs="Calibri"/>
          <w:b/>
          <w:sz w:val="22"/>
          <w:szCs w:val="22"/>
        </w:rPr>
        <w:t>NOTIFICACIONES</w:t>
      </w:r>
      <w:r w:rsidRPr="00945698">
        <w:rPr>
          <w:rFonts w:ascii="Calibri" w:hAnsi="Calibri" w:cs="Calibri"/>
          <w:b/>
          <w:sz w:val="22"/>
          <w:szCs w:val="22"/>
        </w:rPr>
        <w:t>.</w:t>
      </w:r>
      <w:r w:rsidRPr="00945698">
        <w:rPr>
          <w:rFonts w:ascii="Calibri" w:hAnsi="Calibri" w:cs="Calibri"/>
          <w:sz w:val="22"/>
          <w:szCs w:val="22"/>
        </w:rPr>
        <w:t xml:space="preserve"> Para todos los efectos a que haya lugar, las partes declaran como </w:t>
      </w:r>
      <w:r>
        <w:rPr>
          <w:rFonts w:ascii="Calibri" w:hAnsi="Calibri" w:cs="Calibri"/>
          <w:sz w:val="22"/>
          <w:szCs w:val="22"/>
        </w:rPr>
        <w:t>que su dirección de notificaciones</w:t>
      </w:r>
      <w:r w:rsidRPr="00945698">
        <w:rPr>
          <w:rFonts w:ascii="Calibri" w:hAnsi="Calibri" w:cs="Calibri"/>
          <w:sz w:val="22"/>
          <w:szCs w:val="22"/>
        </w:rPr>
        <w:t xml:space="preserve">, el siguiente: </w:t>
      </w:r>
    </w:p>
    <w:p w:rsidR="00A64F68" w:rsidRPr="00945698" w:rsidRDefault="00A64F68">
      <w:pPr>
        <w:jc w:val="both"/>
        <w:rPr>
          <w:rFonts w:ascii="Calibri" w:hAnsi="Calibri" w:cs="Calibri"/>
          <w:sz w:val="22"/>
          <w:szCs w:val="22"/>
        </w:rPr>
      </w:pPr>
    </w:p>
    <w:p w:rsidR="00A64F68" w:rsidRPr="00313E5F" w:rsidRDefault="00A64F68">
      <w:pPr>
        <w:jc w:val="both"/>
        <w:rPr>
          <w:rFonts w:ascii="Calibri" w:hAnsi="Calibri" w:cs="Calibri"/>
          <w:b/>
          <w:sz w:val="22"/>
          <w:szCs w:val="22"/>
        </w:rPr>
      </w:pPr>
      <w:r w:rsidRPr="00313E5F">
        <w:rPr>
          <w:rFonts w:ascii="Calibri" w:hAnsi="Calibri" w:cs="Calibri"/>
          <w:b/>
          <w:sz w:val="22"/>
          <w:szCs w:val="22"/>
        </w:rPr>
        <w:t>EL CLIENTE</w:t>
      </w:r>
      <w:r w:rsidRPr="00313E5F">
        <w:rPr>
          <w:rFonts w:ascii="Calibri" w:hAnsi="Calibri" w:cs="Calibri"/>
          <w:b/>
          <w:sz w:val="22"/>
          <w:szCs w:val="22"/>
        </w:rPr>
        <w:tab/>
        <w:t>__________________________</w:t>
      </w:r>
    </w:p>
    <w:p w:rsidR="00A64F68" w:rsidRPr="00D114A4" w:rsidRDefault="00A64F68">
      <w:pPr>
        <w:rPr>
          <w:rFonts w:ascii="Calibri" w:hAnsi="Calibri" w:cs="Calibri"/>
          <w:sz w:val="22"/>
          <w:szCs w:val="22"/>
        </w:rPr>
      </w:pPr>
      <w:r w:rsidRPr="00D114A4">
        <w:rPr>
          <w:rFonts w:ascii="Calibri" w:hAnsi="Calibri" w:cs="Calibri"/>
          <w:sz w:val="22"/>
          <w:szCs w:val="22"/>
        </w:rPr>
        <w:lastRenderedPageBreak/>
        <w:t xml:space="preserve">Dirección: </w:t>
      </w:r>
      <w:r w:rsidRPr="00D114A4">
        <w:rPr>
          <w:rFonts w:ascii="Calibri" w:hAnsi="Calibri" w:cs="Calibri"/>
          <w:sz w:val="22"/>
          <w:szCs w:val="22"/>
        </w:rPr>
        <w:tab/>
        <w:t>__________________________</w:t>
      </w:r>
    </w:p>
    <w:p w:rsidR="00A64F68" w:rsidRPr="00D114A4" w:rsidRDefault="00A64F68">
      <w:pPr>
        <w:rPr>
          <w:rFonts w:ascii="Calibri" w:hAnsi="Calibri" w:cs="Calibri"/>
          <w:sz w:val="22"/>
          <w:szCs w:val="22"/>
        </w:rPr>
      </w:pPr>
      <w:r w:rsidRPr="00D114A4">
        <w:rPr>
          <w:rFonts w:ascii="Calibri" w:hAnsi="Calibri" w:cs="Calibri"/>
          <w:sz w:val="22"/>
          <w:szCs w:val="22"/>
        </w:rPr>
        <w:t>Ciudad:</w:t>
      </w:r>
      <w:r w:rsidRPr="00D114A4">
        <w:rPr>
          <w:rFonts w:ascii="Calibri" w:hAnsi="Calibri" w:cs="Calibri"/>
          <w:sz w:val="22"/>
          <w:szCs w:val="22"/>
        </w:rPr>
        <w:tab/>
      </w:r>
      <w:r>
        <w:rPr>
          <w:rFonts w:ascii="Calibri" w:hAnsi="Calibri" w:cs="Calibri"/>
          <w:sz w:val="22"/>
          <w:szCs w:val="22"/>
        </w:rPr>
        <w:tab/>
      </w:r>
      <w:r w:rsidRPr="00D114A4">
        <w:rPr>
          <w:rFonts w:ascii="Calibri" w:hAnsi="Calibri" w:cs="Calibri"/>
          <w:sz w:val="22"/>
          <w:szCs w:val="22"/>
        </w:rPr>
        <w:t>__________________________</w:t>
      </w:r>
    </w:p>
    <w:p w:rsidR="00A64F68" w:rsidRDefault="00A64F68">
      <w:pPr>
        <w:jc w:val="both"/>
        <w:rPr>
          <w:rFonts w:ascii="Calibri" w:hAnsi="Calibri" w:cs="Calibri"/>
          <w:sz w:val="22"/>
          <w:szCs w:val="22"/>
        </w:rPr>
      </w:pPr>
      <w:r w:rsidRPr="00D114A4">
        <w:rPr>
          <w:rFonts w:ascii="Calibri" w:hAnsi="Calibri" w:cs="Calibri"/>
          <w:sz w:val="22"/>
          <w:szCs w:val="22"/>
        </w:rPr>
        <w:t xml:space="preserve">Teléfono: </w:t>
      </w:r>
      <w:r w:rsidRPr="00D114A4">
        <w:rPr>
          <w:rFonts w:ascii="Calibri" w:hAnsi="Calibri" w:cs="Calibri"/>
          <w:sz w:val="22"/>
          <w:szCs w:val="22"/>
        </w:rPr>
        <w:tab/>
        <w:t>__________________________</w:t>
      </w:r>
    </w:p>
    <w:p w:rsidR="00A64F68" w:rsidRPr="00D114A4" w:rsidRDefault="00A64F68">
      <w:pPr>
        <w:jc w:val="both"/>
        <w:rPr>
          <w:rFonts w:ascii="Calibri" w:hAnsi="Calibri" w:cs="Calibri"/>
          <w:sz w:val="22"/>
          <w:szCs w:val="22"/>
        </w:rPr>
      </w:pPr>
    </w:p>
    <w:p w:rsidR="00A64F68" w:rsidRPr="00945698" w:rsidRDefault="00A64F68">
      <w:pPr>
        <w:jc w:val="both"/>
        <w:rPr>
          <w:rFonts w:ascii="Calibri" w:hAnsi="Calibri" w:cs="Calibri"/>
          <w:b/>
          <w:sz w:val="22"/>
          <w:szCs w:val="22"/>
        </w:rPr>
      </w:pPr>
      <w:r>
        <w:rPr>
          <w:rFonts w:ascii="Calibri" w:hAnsi="Calibri" w:cs="Calibri"/>
          <w:b/>
          <w:sz w:val="22"/>
          <w:szCs w:val="22"/>
        </w:rPr>
        <w:t xml:space="preserve">INFOVALMER PROVEEDOR DE PRECIOS PARA VALORACIÓN </w:t>
      </w:r>
      <w:r w:rsidRPr="00945698">
        <w:rPr>
          <w:rFonts w:ascii="Calibri" w:hAnsi="Calibri" w:cs="Calibri"/>
          <w:b/>
          <w:sz w:val="22"/>
          <w:szCs w:val="22"/>
        </w:rPr>
        <w:t>S.A.</w:t>
      </w:r>
    </w:p>
    <w:p w:rsidR="00A64F68" w:rsidRPr="00945698" w:rsidRDefault="00A64F68">
      <w:pPr>
        <w:jc w:val="both"/>
        <w:rPr>
          <w:rFonts w:ascii="Calibri" w:hAnsi="Calibri" w:cs="Calibri"/>
          <w:sz w:val="22"/>
          <w:szCs w:val="22"/>
        </w:rPr>
      </w:pPr>
      <w:r w:rsidRPr="00945698">
        <w:rPr>
          <w:rFonts w:ascii="Calibri" w:hAnsi="Calibri" w:cs="Calibri"/>
          <w:sz w:val="22"/>
          <w:szCs w:val="22"/>
        </w:rPr>
        <w:t>Carrera 7 No. 71 – 21 Torre B Ofc.</w:t>
      </w:r>
      <w:r w:rsidR="007867A1">
        <w:rPr>
          <w:rFonts w:ascii="Calibri" w:hAnsi="Calibri" w:cs="Calibri"/>
          <w:sz w:val="22"/>
          <w:szCs w:val="22"/>
        </w:rPr>
        <w:t xml:space="preserve"> 403</w:t>
      </w:r>
    </w:p>
    <w:p w:rsidR="00A64F68" w:rsidRPr="00945698" w:rsidRDefault="00A64F68">
      <w:pPr>
        <w:jc w:val="both"/>
        <w:rPr>
          <w:rFonts w:ascii="Calibri" w:hAnsi="Calibri" w:cs="Calibri"/>
          <w:sz w:val="22"/>
          <w:szCs w:val="22"/>
        </w:rPr>
      </w:pPr>
      <w:r w:rsidRPr="00945698">
        <w:rPr>
          <w:rFonts w:ascii="Calibri" w:hAnsi="Calibri" w:cs="Calibri"/>
          <w:sz w:val="22"/>
          <w:szCs w:val="22"/>
        </w:rPr>
        <w:t>Bogotá D.C. -Colombia</w:t>
      </w:r>
    </w:p>
    <w:p w:rsidR="00A64F68" w:rsidRPr="00945698" w:rsidRDefault="00A64F68">
      <w:pPr>
        <w:jc w:val="both"/>
        <w:rPr>
          <w:rFonts w:ascii="Calibri" w:hAnsi="Calibri" w:cs="Calibri"/>
          <w:sz w:val="22"/>
          <w:szCs w:val="22"/>
        </w:rPr>
      </w:pPr>
      <w:r w:rsidRPr="00945698">
        <w:rPr>
          <w:rFonts w:ascii="Calibri" w:hAnsi="Calibri" w:cs="Calibri"/>
          <w:sz w:val="22"/>
          <w:szCs w:val="22"/>
        </w:rPr>
        <w:t>Conmutador: 313 9800</w:t>
      </w:r>
    </w:p>
    <w:p w:rsidR="00A64F68" w:rsidRPr="00945698" w:rsidRDefault="00A64F68">
      <w:pPr>
        <w:jc w:val="both"/>
        <w:rPr>
          <w:rFonts w:ascii="Calibri" w:hAnsi="Calibri" w:cs="Calibri"/>
          <w:sz w:val="22"/>
          <w:szCs w:val="22"/>
        </w:rPr>
      </w:pPr>
    </w:p>
    <w:p w:rsidR="00A64F68" w:rsidRPr="00945698" w:rsidRDefault="00A64F68" w:rsidP="006427ED">
      <w:pPr>
        <w:jc w:val="both"/>
        <w:rPr>
          <w:rFonts w:ascii="Calibri" w:hAnsi="Calibri" w:cs="Calibri"/>
          <w:bCs/>
          <w:sz w:val="22"/>
          <w:szCs w:val="22"/>
          <w:lang w:val="es-CO"/>
        </w:rPr>
      </w:pPr>
      <w:r>
        <w:rPr>
          <w:rFonts w:ascii="Calibri" w:hAnsi="Calibri" w:cs="Calibri"/>
          <w:b/>
          <w:sz w:val="22"/>
          <w:szCs w:val="22"/>
        </w:rPr>
        <w:t>DÉCIMO QUINTA</w:t>
      </w:r>
      <w:r w:rsidRPr="00945698">
        <w:rPr>
          <w:rFonts w:ascii="Calibri" w:hAnsi="Calibri" w:cs="Calibri"/>
          <w:b/>
          <w:sz w:val="22"/>
          <w:szCs w:val="22"/>
        </w:rPr>
        <w:t>. MODIFICACIONES.</w:t>
      </w:r>
      <w:r w:rsidRPr="00945698">
        <w:rPr>
          <w:rFonts w:ascii="Calibri" w:hAnsi="Calibri" w:cs="Calibri"/>
          <w:sz w:val="22"/>
          <w:szCs w:val="22"/>
        </w:rPr>
        <w:t xml:space="preserve"> </w:t>
      </w:r>
      <w:r w:rsidRPr="00945698">
        <w:rPr>
          <w:rFonts w:ascii="Calibri" w:hAnsi="Calibri" w:cs="Calibri"/>
          <w:bCs/>
          <w:sz w:val="22"/>
          <w:szCs w:val="22"/>
          <w:lang w:val="es-CO"/>
        </w:rPr>
        <w:t>Cualquier modificación que acuerden las partes deberá hacerse constar por escrito, sin dicha formalidad se reputará inexistente. Las obligaciones expresas, claras y exigibles derivadas de este documento prestarán mérito ejecutivo.</w:t>
      </w:r>
    </w:p>
    <w:p w:rsidR="00A64F68" w:rsidRPr="00945698" w:rsidRDefault="00A64F68">
      <w:pPr>
        <w:jc w:val="both"/>
        <w:rPr>
          <w:rFonts w:ascii="Calibri" w:hAnsi="Calibri" w:cs="Calibri"/>
          <w:b/>
          <w:sz w:val="22"/>
          <w:szCs w:val="22"/>
        </w:rPr>
      </w:pPr>
    </w:p>
    <w:p w:rsidR="00A64F68" w:rsidRPr="00D114A4" w:rsidRDefault="00A64F68" w:rsidP="00D114A4">
      <w:pPr>
        <w:jc w:val="both"/>
        <w:rPr>
          <w:rFonts w:ascii="Calibri" w:hAnsi="Calibri" w:cs="Calibri"/>
          <w:bCs/>
          <w:sz w:val="22"/>
          <w:szCs w:val="22"/>
          <w:lang w:val="es-CO"/>
        </w:rPr>
      </w:pPr>
      <w:r>
        <w:rPr>
          <w:rFonts w:ascii="Calibri" w:hAnsi="Calibri" w:cs="Calibri"/>
          <w:b/>
          <w:sz w:val="22"/>
          <w:szCs w:val="22"/>
        </w:rPr>
        <w:t>DÉCIMO SEXTA</w:t>
      </w:r>
      <w:r w:rsidRPr="00945698">
        <w:rPr>
          <w:rFonts w:ascii="Calibri" w:hAnsi="Calibri" w:cs="Calibri"/>
          <w:b/>
          <w:sz w:val="22"/>
          <w:szCs w:val="22"/>
        </w:rPr>
        <w:t>. IMPUESTO</w:t>
      </w:r>
      <w:r>
        <w:rPr>
          <w:rFonts w:ascii="Calibri" w:hAnsi="Calibri" w:cs="Calibri"/>
          <w:b/>
          <w:sz w:val="22"/>
          <w:szCs w:val="22"/>
        </w:rPr>
        <w:t>S</w:t>
      </w:r>
      <w:r w:rsidRPr="00945698">
        <w:rPr>
          <w:rFonts w:ascii="Calibri" w:hAnsi="Calibri" w:cs="Calibri"/>
          <w:b/>
          <w:sz w:val="22"/>
          <w:szCs w:val="22"/>
        </w:rPr>
        <w:t>.</w:t>
      </w:r>
      <w:r w:rsidRPr="00945698">
        <w:rPr>
          <w:rFonts w:ascii="Calibri" w:hAnsi="Calibri" w:cs="Calibri"/>
          <w:sz w:val="22"/>
          <w:szCs w:val="22"/>
        </w:rPr>
        <w:t xml:space="preserve"> </w:t>
      </w:r>
      <w:r w:rsidRPr="00D114A4">
        <w:rPr>
          <w:rFonts w:ascii="Calibri" w:hAnsi="Calibri" w:cs="Calibri"/>
          <w:bCs/>
          <w:sz w:val="22"/>
          <w:szCs w:val="22"/>
          <w:lang w:val="es-CO"/>
        </w:rPr>
        <w:t xml:space="preserve">Todo impuesto, tasa o contribución, directo o indirecto, del orden nacional, departamental o municipal que se cause por razón de la celebración, desarrollo, ejecución, otorgamiento y legalización de este contrato estará a cargo exclusivo de EL CLIENTE. </w:t>
      </w:r>
    </w:p>
    <w:p w:rsidR="00A64F68" w:rsidRDefault="00A64F68">
      <w:pPr>
        <w:jc w:val="both"/>
        <w:rPr>
          <w:rFonts w:ascii="Calibri" w:hAnsi="Calibri" w:cs="Calibri"/>
          <w:sz w:val="22"/>
          <w:szCs w:val="22"/>
        </w:rPr>
      </w:pPr>
    </w:p>
    <w:p w:rsidR="00A64F68" w:rsidRPr="00945698" w:rsidRDefault="00A64F68">
      <w:pPr>
        <w:jc w:val="both"/>
        <w:rPr>
          <w:rFonts w:ascii="Calibri" w:hAnsi="Calibri" w:cs="Calibri"/>
          <w:sz w:val="22"/>
          <w:szCs w:val="22"/>
        </w:rPr>
      </w:pPr>
    </w:p>
    <w:p w:rsidR="00A64F68" w:rsidRPr="00945698" w:rsidRDefault="00A64F68">
      <w:pPr>
        <w:jc w:val="both"/>
        <w:rPr>
          <w:rFonts w:ascii="Calibri" w:hAnsi="Calibri" w:cs="Calibri"/>
          <w:sz w:val="22"/>
          <w:szCs w:val="22"/>
        </w:rPr>
      </w:pPr>
      <w:r w:rsidRPr="00945698">
        <w:rPr>
          <w:rFonts w:ascii="Calibri" w:hAnsi="Calibri" w:cs="Calibri"/>
          <w:sz w:val="22"/>
          <w:szCs w:val="22"/>
        </w:rPr>
        <w:t xml:space="preserve">Para constancia se firma en Bogotá, D.C., a los ____________ (__) días del mes de ________________ del año dos mil _____________ (___). </w:t>
      </w:r>
    </w:p>
    <w:p w:rsidR="00A64F68" w:rsidRPr="00945698" w:rsidRDefault="00A64F68">
      <w:pPr>
        <w:jc w:val="both"/>
        <w:rPr>
          <w:rFonts w:ascii="Calibri" w:hAnsi="Calibri" w:cs="Calibri"/>
          <w:sz w:val="22"/>
          <w:szCs w:val="22"/>
        </w:rPr>
      </w:pPr>
    </w:p>
    <w:p w:rsidR="00A64F68" w:rsidRPr="00945698" w:rsidRDefault="00A64F68">
      <w:pPr>
        <w:tabs>
          <w:tab w:val="left" w:pos="-720"/>
        </w:tabs>
        <w:suppressAutoHyphens/>
        <w:spacing w:line="360" w:lineRule="auto"/>
        <w:jc w:val="both"/>
        <w:rPr>
          <w:rFonts w:ascii="Calibri" w:hAnsi="Calibri" w:cs="Calibri"/>
          <w:b/>
          <w:bCs/>
          <w:sz w:val="22"/>
          <w:szCs w:val="22"/>
        </w:rPr>
      </w:pPr>
    </w:p>
    <w:p w:rsidR="00A64F68" w:rsidRPr="00945698" w:rsidRDefault="00A64F68">
      <w:pPr>
        <w:tabs>
          <w:tab w:val="left" w:pos="-720"/>
        </w:tabs>
        <w:suppressAutoHyphens/>
        <w:spacing w:line="360" w:lineRule="auto"/>
        <w:jc w:val="both"/>
        <w:rPr>
          <w:rFonts w:ascii="Calibri" w:hAnsi="Calibri" w:cs="Calibri"/>
          <w:b/>
          <w:bCs/>
          <w:spacing w:val="-3"/>
          <w:sz w:val="22"/>
          <w:szCs w:val="22"/>
        </w:rPr>
      </w:pPr>
      <w:r>
        <w:rPr>
          <w:rFonts w:ascii="Calibri" w:hAnsi="Calibri" w:cs="Calibri"/>
          <w:b/>
          <w:bCs/>
          <w:sz w:val="22"/>
          <w:szCs w:val="22"/>
        </w:rPr>
        <w:t xml:space="preserve">EL CLIENTE,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t>INFOVALMER,</w:t>
      </w:r>
    </w:p>
    <w:p w:rsidR="00A64F68" w:rsidRPr="00945698" w:rsidRDefault="00A64F68">
      <w:pPr>
        <w:tabs>
          <w:tab w:val="left" w:pos="-720"/>
        </w:tabs>
        <w:suppressAutoHyphens/>
        <w:spacing w:line="360" w:lineRule="auto"/>
        <w:jc w:val="both"/>
        <w:rPr>
          <w:rFonts w:ascii="Calibri" w:hAnsi="Calibri" w:cs="Calibri"/>
          <w:b/>
          <w:bCs/>
          <w:spacing w:val="-3"/>
          <w:sz w:val="22"/>
          <w:szCs w:val="22"/>
        </w:rPr>
      </w:pPr>
    </w:p>
    <w:p w:rsidR="00A64F68" w:rsidRPr="00945698" w:rsidRDefault="00A64F68">
      <w:pPr>
        <w:tabs>
          <w:tab w:val="left" w:pos="-720"/>
        </w:tabs>
        <w:suppressAutoHyphens/>
        <w:spacing w:line="360" w:lineRule="auto"/>
        <w:jc w:val="both"/>
        <w:rPr>
          <w:rFonts w:ascii="Calibri" w:hAnsi="Calibri" w:cs="Calibri"/>
          <w:b/>
          <w:bCs/>
          <w:spacing w:val="-3"/>
          <w:sz w:val="22"/>
          <w:szCs w:val="22"/>
        </w:rPr>
      </w:pPr>
    </w:p>
    <w:p w:rsidR="00A64F68" w:rsidRPr="00945698" w:rsidRDefault="00A64F68">
      <w:pPr>
        <w:tabs>
          <w:tab w:val="left" w:pos="-720"/>
        </w:tabs>
        <w:suppressAutoHyphens/>
        <w:spacing w:line="360" w:lineRule="auto"/>
        <w:jc w:val="both"/>
        <w:rPr>
          <w:rFonts w:ascii="Calibri" w:hAnsi="Calibri" w:cs="Calibri"/>
          <w:b/>
          <w:bCs/>
          <w:spacing w:val="-3"/>
          <w:sz w:val="22"/>
          <w:szCs w:val="22"/>
        </w:rPr>
      </w:pPr>
    </w:p>
    <w:p w:rsidR="00A64F68" w:rsidRPr="00945698" w:rsidRDefault="00A64F68">
      <w:pPr>
        <w:tabs>
          <w:tab w:val="left" w:pos="-720"/>
        </w:tabs>
        <w:suppressAutoHyphens/>
        <w:spacing w:line="360" w:lineRule="auto"/>
        <w:jc w:val="both"/>
        <w:rPr>
          <w:rFonts w:ascii="Calibri" w:hAnsi="Calibri" w:cs="Calibri"/>
          <w:b/>
          <w:bCs/>
          <w:spacing w:val="-3"/>
          <w:sz w:val="22"/>
          <w:szCs w:val="22"/>
        </w:rPr>
      </w:pPr>
    </w:p>
    <w:p w:rsidR="00A64F68" w:rsidRPr="00313E5F" w:rsidRDefault="00A64F68" w:rsidP="00313E5F">
      <w:pPr>
        <w:tabs>
          <w:tab w:val="left" w:pos="-720"/>
        </w:tabs>
        <w:suppressAutoHyphens/>
        <w:spacing w:line="360" w:lineRule="auto"/>
        <w:jc w:val="both"/>
        <w:rPr>
          <w:rFonts w:ascii="Calibri" w:hAnsi="Calibri" w:cs="Calibri"/>
          <w:b/>
          <w:bCs/>
          <w:spacing w:val="-3"/>
          <w:sz w:val="22"/>
          <w:szCs w:val="22"/>
        </w:rPr>
      </w:pPr>
      <w:r w:rsidRPr="00945698">
        <w:rPr>
          <w:rFonts w:ascii="Calibri" w:hAnsi="Calibri" w:cs="Calibri"/>
          <w:spacing w:val="-3"/>
          <w:sz w:val="22"/>
          <w:szCs w:val="22"/>
        </w:rPr>
        <w:t>Por:________</w:t>
      </w:r>
      <w:r>
        <w:rPr>
          <w:rFonts w:ascii="Calibri" w:hAnsi="Calibri" w:cs="Calibri"/>
          <w:spacing w:val="-3"/>
          <w:sz w:val="22"/>
          <w:szCs w:val="22"/>
        </w:rPr>
        <w:t>__</w:t>
      </w:r>
      <w:r w:rsidRPr="00945698">
        <w:rPr>
          <w:rFonts w:ascii="Calibri" w:hAnsi="Calibri" w:cs="Calibri"/>
          <w:spacing w:val="-3"/>
          <w:sz w:val="22"/>
          <w:szCs w:val="22"/>
        </w:rPr>
        <w:t>___________________</w:t>
      </w:r>
      <w:r>
        <w:rPr>
          <w:rFonts w:ascii="Calibri" w:hAnsi="Calibri" w:cs="Calibri"/>
          <w:spacing w:val="-3"/>
          <w:sz w:val="22"/>
          <w:szCs w:val="22"/>
        </w:rPr>
        <w:tab/>
      </w:r>
      <w:r>
        <w:rPr>
          <w:rFonts w:ascii="Calibri" w:hAnsi="Calibri" w:cs="Calibri"/>
          <w:spacing w:val="-3"/>
          <w:sz w:val="22"/>
          <w:szCs w:val="22"/>
        </w:rPr>
        <w:tab/>
      </w:r>
      <w:r w:rsidRPr="00945698">
        <w:rPr>
          <w:rFonts w:ascii="Calibri" w:hAnsi="Calibri" w:cs="Calibri"/>
          <w:spacing w:val="-3"/>
          <w:sz w:val="22"/>
          <w:szCs w:val="22"/>
        </w:rPr>
        <w:t>Por:</w:t>
      </w:r>
      <w:r>
        <w:rPr>
          <w:rFonts w:ascii="Calibri" w:hAnsi="Calibri" w:cs="Calibri"/>
          <w:spacing w:val="-3"/>
          <w:sz w:val="22"/>
          <w:szCs w:val="22"/>
        </w:rPr>
        <w:t xml:space="preserve"> </w:t>
      </w:r>
      <w:r w:rsidRPr="00945698">
        <w:rPr>
          <w:rFonts w:ascii="Calibri" w:hAnsi="Calibri" w:cs="Calibri"/>
          <w:spacing w:val="-3"/>
          <w:sz w:val="22"/>
          <w:szCs w:val="22"/>
        </w:rPr>
        <w:t>_____________________________</w:t>
      </w:r>
    </w:p>
    <w:p w:rsidR="00A64F68" w:rsidRPr="00945698" w:rsidRDefault="00A64F68">
      <w:pPr>
        <w:tabs>
          <w:tab w:val="left" w:pos="-720"/>
        </w:tabs>
        <w:suppressAutoHyphens/>
        <w:spacing w:line="360" w:lineRule="auto"/>
        <w:jc w:val="both"/>
        <w:rPr>
          <w:rFonts w:ascii="Calibri" w:hAnsi="Calibri" w:cs="Calibri"/>
          <w:spacing w:val="-3"/>
          <w:sz w:val="22"/>
          <w:szCs w:val="22"/>
        </w:rPr>
      </w:pPr>
      <w:r w:rsidRPr="00945698">
        <w:rPr>
          <w:rFonts w:ascii="Calibri" w:hAnsi="Calibri" w:cs="Calibri"/>
          <w:spacing w:val="-3"/>
          <w:sz w:val="22"/>
          <w:szCs w:val="22"/>
        </w:rPr>
        <w:t>Nombre:</w:t>
      </w:r>
      <w:r>
        <w:rPr>
          <w:rFonts w:ascii="Calibri" w:hAnsi="Calibri" w:cs="Calibri"/>
          <w:spacing w:val="-3"/>
          <w:sz w:val="22"/>
          <w:szCs w:val="22"/>
        </w:rPr>
        <w:tab/>
      </w:r>
      <w:r>
        <w:rPr>
          <w:rFonts w:ascii="Calibri" w:hAnsi="Calibri" w:cs="Calibri"/>
          <w:spacing w:val="-3"/>
          <w:sz w:val="22"/>
          <w:szCs w:val="22"/>
        </w:rPr>
        <w:tab/>
      </w:r>
      <w:r>
        <w:rPr>
          <w:rFonts w:ascii="Calibri" w:hAnsi="Calibri" w:cs="Calibri"/>
          <w:spacing w:val="-3"/>
          <w:sz w:val="22"/>
          <w:szCs w:val="22"/>
        </w:rPr>
        <w:tab/>
      </w:r>
      <w:r>
        <w:rPr>
          <w:rFonts w:ascii="Calibri" w:hAnsi="Calibri" w:cs="Calibri"/>
          <w:spacing w:val="-3"/>
          <w:sz w:val="22"/>
          <w:szCs w:val="22"/>
        </w:rPr>
        <w:tab/>
      </w:r>
      <w:r>
        <w:rPr>
          <w:rFonts w:ascii="Calibri" w:hAnsi="Calibri" w:cs="Calibri"/>
          <w:spacing w:val="-3"/>
          <w:sz w:val="22"/>
          <w:szCs w:val="22"/>
        </w:rPr>
        <w:tab/>
        <w:t xml:space="preserve">Nombre: Ángela Valderrama Guzmán </w:t>
      </w:r>
      <w:r w:rsidRPr="00945698">
        <w:rPr>
          <w:rFonts w:ascii="Calibri" w:hAnsi="Calibri" w:cs="Calibri"/>
          <w:spacing w:val="-3"/>
          <w:sz w:val="22"/>
          <w:szCs w:val="22"/>
        </w:rPr>
        <w:t xml:space="preserve"> </w:t>
      </w:r>
      <w:r w:rsidRPr="00945698">
        <w:rPr>
          <w:rFonts w:ascii="Calibri" w:hAnsi="Calibri" w:cs="Calibri"/>
          <w:spacing w:val="-3"/>
          <w:sz w:val="22"/>
          <w:szCs w:val="22"/>
        </w:rPr>
        <w:tab/>
      </w:r>
    </w:p>
    <w:p w:rsidR="00A64F68" w:rsidRPr="00AF33E4" w:rsidRDefault="00A64F68">
      <w:pPr>
        <w:tabs>
          <w:tab w:val="left" w:pos="-720"/>
        </w:tabs>
        <w:suppressAutoHyphens/>
        <w:spacing w:line="360" w:lineRule="auto"/>
        <w:jc w:val="both"/>
        <w:rPr>
          <w:rFonts w:ascii="Calibri" w:hAnsi="Calibri" w:cs="Calibri"/>
          <w:spacing w:val="-3"/>
          <w:sz w:val="22"/>
          <w:szCs w:val="22"/>
          <w:lang w:val="pt-BR"/>
        </w:rPr>
      </w:pPr>
      <w:r w:rsidRPr="00AF33E4">
        <w:rPr>
          <w:rFonts w:ascii="Calibri" w:hAnsi="Calibri" w:cs="Calibri"/>
          <w:spacing w:val="-3"/>
          <w:sz w:val="22"/>
          <w:szCs w:val="22"/>
          <w:lang w:val="pt-BR"/>
        </w:rPr>
        <w:t xml:space="preserve">Cargo: </w:t>
      </w:r>
      <w:r w:rsidRPr="00AF33E4">
        <w:rPr>
          <w:rFonts w:ascii="Calibri" w:hAnsi="Calibri" w:cs="Calibri"/>
          <w:spacing w:val="-3"/>
          <w:sz w:val="22"/>
          <w:szCs w:val="22"/>
          <w:lang w:val="pt-BR"/>
        </w:rPr>
        <w:tab/>
        <w:t xml:space="preserve">Representante Legal </w:t>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t>Cargo: Gerente</w:t>
      </w:r>
    </w:p>
    <w:p w:rsidR="00A64F68" w:rsidRPr="00AF33E4" w:rsidRDefault="00A64F68">
      <w:pPr>
        <w:tabs>
          <w:tab w:val="left" w:pos="-720"/>
        </w:tabs>
        <w:suppressAutoHyphens/>
        <w:spacing w:line="360" w:lineRule="auto"/>
        <w:jc w:val="both"/>
        <w:rPr>
          <w:rFonts w:ascii="Calibri" w:hAnsi="Calibri" w:cs="Calibri"/>
          <w:spacing w:val="-3"/>
          <w:sz w:val="22"/>
          <w:szCs w:val="22"/>
          <w:lang w:val="pt-BR"/>
        </w:rPr>
      </w:pPr>
      <w:r w:rsidRPr="00AF33E4">
        <w:rPr>
          <w:rFonts w:ascii="Calibri" w:hAnsi="Calibri" w:cs="Calibri"/>
          <w:spacing w:val="-3"/>
          <w:sz w:val="22"/>
          <w:szCs w:val="22"/>
          <w:lang w:val="pt-BR"/>
        </w:rPr>
        <w:t>C.C.:</w:t>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r>
      <w:r w:rsidRPr="00AF33E4">
        <w:rPr>
          <w:rFonts w:ascii="Calibri" w:hAnsi="Calibri" w:cs="Calibri"/>
          <w:spacing w:val="-3"/>
          <w:sz w:val="22"/>
          <w:szCs w:val="22"/>
          <w:lang w:val="pt-BR"/>
        </w:rPr>
        <w:tab/>
        <w:t>C.C.: 23.322.674</w:t>
      </w:r>
    </w:p>
    <w:p w:rsidR="00A64F68" w:rsidRPr="00AF33E4" w:rsidRDefault="00A64F68">
      <w:pPr>
        <w:pStyle w:val="Textoindependiente3"/>
        <w:rPr>
          <w:rFonts w:ascii="Calibri" w:hAnsi="Calibri" w:cs="Calibri"/>
          <w:sz w:val="22"/>
          <w:szCs w:val="22"/>
          <w:lang w:val="pt-BR"/>
        </w:rPr>
      </w:pPr>
      <w:r w:rsidRPr="00AF33E4">
        <w:rPr>
          <w:rFonts w:ascii="Calibri" w:hAnsi="Calibri" w:cs="Calibri"/>
          <w:sz w:val="22"/>
          <w:szCs w:val="22"/>
          <w:lang w:val="pt-BR"/>
        </w:rPr>
        <w:br w:type="page"/>
      </w:r>
    </w:p>
    <w:p w:rsidR="00A64F68" w:rsidRPr="00AF33E4" w:rsidRDefault="00A64F68">
      <w:pPr>
        <w:pStyle w:val="Textoindependiente3"/>
        <w:rPr>
          <w:rFonts w:ascii="Calibri" w:hAnsi="Calibri" w:cs="Calibri"/>
          <w:sz w:val="22"/>
          <w:szCs w:val="22"/>
          <w:lang w:val="pt-BR"/>
        </w:rPr>
      </w:pPr>
      <w:r w:rsidRPr="00AF33E4">
        <w:rPr>
          <w:rFonts w:ascii="Calibri" w:hAnsi="Calibri" w:cs="Calibri"/>
          <w:sz w:val="22"/>
          <w:szCs w:val="22"/>
          <w:lang w:val="pt-BR"/>
        </w:rPr>
        <w:lastRenderedPageBreak/>
        <w:t xml:space="preserve">ANEXO A </w:t>
      </w:r>
    </w:p>
    <w:p w:rsidR="00A64F68" w:rsidRPr="00945698" w:rsidRDefault="00A64F68">
      <w:pPr>
        <w:jc w:val="both"/>
        <w:rPr>
          <w:rFonts w:ascii="Calibri" w:hAnsi="Calibri" w:cs="Calibri"/>
          <w:b/>
          <w:sz w:val="22"/>
          <w:szCs w:val="22"/>
          <w:lang w:val="es-MX"/>
        </w:rPr>
      </w:pPr>
      <w:r w:rsidRPr="00945698">
        <w:rPr>
          <w:rFonts w:ascii="Calibri" w:hAnsi="Calibri" w:cs="Calibri"/>
          <w:b/>
          <w:sz w:val="22"/>
          <w:szCs w:val="22"/>
          <w:u w:val="single"/>
          <w:lang w:val="es-MX"/>
        </w:rPr>
        <w:t>TARIFAS</w:t>
      </w:r>
    </w:p>
    <w:p w:rsidR="00A64F68" w:rsidRPr="00945698" w:rsidRDefault="00A64F68">
      <w:pPr>
        <w:jc w:val="both"/>
        <w:rPr>
          <w:rFonts w:ascii="Calibri" w:hAnsi="Calibri" w:cs="Calibri"/>
          <w:b/>
          <w:sz w:val="22"/>
          <w:szCs w:val="22"/>
          <w:lang w:val="es-MX"/>
        </w:rPr>
      </w:pPr>
    </w:p>
    <w:p w:rsidR="00A64F68" w:rsidRDefault="00A64F68">
      <w:pPr>
        <w:jc w:val="both"/>
        <w:rPr>
          <w:rFonts w:ascii="Calibri" w:hAnsi="Calibri" w:cs="Calibri"/>
          <w:sz w:val="22"/>
          <w:szCs w:val="22"/>
        </w:rPr>
      </w:pPr>
    </w:p>
    <w:p w:rsidR="00A64F68" w:rsidRPr="00945698" w:rsidRDefault="00A64F68">
      <w:pPr>
        <w:jc w:val="both"/>
        <w:rPr>
          <w:rFonts w:ascii="Calibri" w:hAnsi="Calibri" w:cs="Calibri"/>
          <w:sz w:val="22"/>
          <w:szCs w:val="22"/>
        </w:rPr>
      </w:pPr>
      <w:r>
        <w:rPr>
          <w:rFonts w:ascii="Calibri" w:hAnsi="Calibri" w:cs="Calibri"/>
          <w:sz w:val="22"/>
          <w:szCs w:val="22"/>
        </w:rPr>
        <w:t>(Las tarifas se establecerán de conformidad con los servicios finalmente contratados por EL CLIENTE)</w:t>
      </w:r>
    </w:p>
    <w:p w:rsidR="00A64F68" w:rsidRDefault="00A64F68">
      <w:pPr>
        <w:jc w:val="both"/>
        <w:rPr>
          <w:rFonts w:ascii="Calibri" w:hAnsi="Calibri" w:cs="Calibri"/>
          <w:sz w:val="22"/>
          <w:szCs w:val="22"/>
        </w:rPr>
      </w:pPr>
    </w:p>
    <w:p w:rsidR="00937FD7" w:rsidRDefault="00937FD7">
      <w:pPr>
        <w:jc w:val="both"/>
        <w:rPr>
          <w:rFonts w:ascii="Calibri" w:hAnsi="Calibri" w:cs="Calibri"/>
          <w:sz w:val="22"/>
          <w:szCs w:val="22"/>
        </w:rPr>
      </w:pPr>
    </w:p>
    <w:p w:rsidR="00495B13" w:rsidRPr="00945698" w:rsidRDefault="00495B13">
      <w:pPr>
        <w:jc w:val="both"/>
        <w:rPr>
          <w:rFonts w:ascii="Calibri" w:hAnsi="Calibri" w:cs="Calibri"/>
          <w:sz w:val="22"/>
          <w:szCs w:val="22"/>
        </w:rPr>
      </w:pPr>
    </w:p>
    <w:sectPr w:rsidR="00495B13" w:rsidRPr="00945698" w:rsidSect="001157E1">
      <w:footerReference w:type="first" r:id="rId7"/>
      <w:pgSz w:w="12242" w:h="15842" w:code="1"/>
      <w:pgMar w:top="1701" w:right="1701" w:bottom="1418" w:left="1701" w:header="720" w:footer="141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685" w:rsidRDefault="001C7685">
      <w:r>
        <w:separator/>
      </w:r>
    </w:p>
  </w:endnote>
  <w:endnote w:type="continuationSeparator" w:id="0">
    <w:p w:rsidR="001C7685" w:rsidRDefault="001C76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F68" w:rsidRDefault="00A64F68">
    <w:pPr>
      <w:pStyle w:val="Piedepgina"/>
      <w:ind w:right="360"/>
      <w:rPr>
        <w:rFonts w:ascii="Verdana" w:hAnsi="Verdana"/>
        <w:sz w:val="12"/>
        <w:szCs w:val="12"/>
      </w:rPr>
    </w:pPr>
  </w:p>
  <w:p w:rsidR="00A64F68" w:rsidRPr="001157E1" w:rsidRDefault="00A64F68">
    <w:pPr>
      <w:pStyle w:val="Piedepgina"/>
      <w:ind w:right="360"/>
      <w:rPr>
        <w:rFonts w:ascii="Verdana" w:hAnsi="Verdana"/>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685" w:rsidRDefault="001C7685">
      <w:r>
        <w:separator/>
      </w:r>
    </w:p>
  </w:footnote>
  <w:footnote w:type="continuationSeparator" w:id="0">
    <w:p w:rsidR="001C7685" w:rsidRDefault="001C76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3671529F"/>
    <w:multiLevelType w:val="multilevel"/>
    <w:tmpl w:val="621EAD88"/>
    <w:lvl w:ilvl="0">
      <w:start w:val="1"/>
      <w:numFmt w:val="decimal"/>
      <w:lvlText w:val="%1."/>
      <w:lvlJc w:val="left"/>
      <w:pPr>
        <w:tabs>
          <w:tab w:val="num" w:pos="360"/>
        </w:tabs>
        <w:ind w:left="360" w:hanging="360"/>
      </w:pPr>
      <w:rPr>
        <w:rFonts w:cs="Times New Roman"/>
      </w:rPr>
    </w:lvl>
    <w:lvl w:ilvl="1">
      <w:start w:val="3"/>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960"/>
        </w:tabs>
        <w:ind w:left="3960" w:hanging="180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2">
    <w:nsid w:val="40606BFE"/>
    <w:multiLevelType w:val="hybridMultilevel"/>
    <w:tmpl w:val="51BAA47C"/>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nsid w:val="4A7F361C"/>
    <w:multiLevelType w:val="hybridMultilevel"/>
    <w:tmpl w:val="ED00E004"/>
    <w:lvl w:ilvl="0" w:tplc="0C0A000F">
      <w:start w:val="1"/>
      <w:numFmt w:val="decimal"/>
      <w:lvlText w:val="%1."/>
      <w:lvlJc w:val="left"/>
      <w:pPr>
        <w:tabs>
          <w:tab w:val="num" w:pos="720"/>
        </w:tabs>
        <w:ind w:left="720" w:hanging="360"/>
      </w:pPr>
      <w:rPr>
        <w:rFonts w:hint="default"/>
      </w:rPr>
    </w:lvl>
    <w:lvl w:ilvl="1" w:tplc="89C604C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6618647E"/>
    <w:multiLevelType w:val="hybridMultilevel"/>
    <w:tmpl w:val="E6F28A48"/>
    <w:lvl w:ilvl="0" w:tplc="0C0A0019">
      <w:start w:val="1"/>
      <w:numFmt w:val="lowerLetter"/>
      <w:lvlText w:val="%1."/>
      <w:lvlJc w:val="left"/>
      <w:pPr>
        <w:ind w:left="720" w:hanging="360"/>
      </w:pPr>
      <w:rPr>
        <w:rFonts w:cs="Times New Roman"/>
      </w:rPr>
    </w:lvl>
    <w:lvl w:ilvl="1" w:tplc="240A001B">
      <w:start w:val="1"/>
      <w:numFmt w:val="lowerRoman"/>
      <w:lvlText w:val="%2."/>
      <w:lvlJc w:val="righ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5">
    <w:nsid w:val="703A430B"/>
    <w:multiLevelType w:val="hybridMultilevel"/>
    <w:tmpl w:val="E1F058AE"/>
    <w:lvl w:ilvl="0" w:tplc="21BEB92C">
      <w:start w:val="1"/>
      <w:numFmt w:val="bullet"/>
      <w:lvlText w:val=""/>
      <w:lvlJc w:val="left"/>
      <w:pPr>
        <w:tabs>
          <w:tab w:val="num" w:pos="720"/>
        </w:tabs>
        <w:ind w:left="720" w:hanging="360"/>
      </w:pPr>
      <w:rPr>
        <w:rFonts w:ascii="Symbol" w:hAnsi="Symbol" w:hint="default"/>
        <w:color w:val="0000FF"/>
      </w:rPr>
    </w:lvl>
    <w:lvl w:ilvl="1" w:tplc="0C0A0003">
      <w:start w:val="1"/>
      <w:numFmt w:val="bullet"/>
      <w:lvlText w:val="o"/>
      <w:lvlJc w:val="left"/>
      <w:pPr>
        <w:tabs>
          <w:tab w:val="num" w:pos="1440"/>
        </w:tabs>
        <w:ind w:left="1440" w:hanging="360"/>
      </w:pPr>
      <w:rPr>
        <w:rFonts w:ascii="Courier New" w:hAnsi="Courier New" w:hint="default"/>
      </w:rPr>
    </w:lvl>
    <w:lvl w:ilvl="2" w:tplc="6090D828">
      <w:numFmt w:val="bullet"/>
      <w:lvlText w:val="-"/>
      <w:lvlJc w:val="left"/>
      <w:pPr>
        <w:tabs>
          <w:tab w:val="num" w:pos="2160"/>
        </w:tabs>
        <w:ind w:left="2160" w:hanging="360"/>
      </w:pPr>
      <w:rPr>
        <w:rFonts w:ascii="Times New Roman" w:eastAsia="Times New Roman" w:hAnsi="Times New Roman"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70A65C5A"/>
    <w:multiLevelType w:val="hybridMultilevel"/>
    <w:tmpl w:val="4C88656E"/>
    <w:lvl w:ilvl="0" w:tplc="A05C8EE8">
      <w:start w:val="1"/>
      <w:numFmt w:val="ordinalText"/>
      <w:lvlText w:val="%1."/>
      <w:lvlJc w:val="left"/>
      <w:pPr>
        <w:tabs>
          <w:tab w:val="num" w:pos="720"/>
        </w:tabs>
        <w:ind w:left="720" w:hanging="72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
    <w:nsid w:val="77387FEE"/>
    <w:multiLevelType w:val="hybridMultilevel"/>
    <w:tmpl w:val="1DEEA818"/>
    <w:lvl w:ilvl="0" w:tplc="240A000F">
      <w:start w:val="1"/>
      <w:numFmt w:val="decimal"/>
      <w:lvlText w:val="%1."/>
      <w:lvlJc w:val="left"/>
      <w:pPr>
        <w:tabs>
          <w:tab w:val="num" w:pos="1211"/>
        </w:tabs>
        <w:ind w:left="1211" w:hanging="360"/>
      </w:pPr>
      <w:rPr>
        <w:rFonts w:cs="Times New Roman"/>
      </w:rPr>
    </w:lvl>
    <w:lvl w:ilvl="1" w:tplc="240A0019">
      <w:start w:val="1"/>
      <w:numFmt w:val="lowerLetter"/>
      <w:lvlText w:val="%2."/>
      <w:lvlJc w:val="left"/>
      <w:pPr>
        <w:tabs>
          <w:tab w:val="num" w:pos="1931"/>
        </w:tabs>
        <w:ind w:left="1931" w:hanging="360"/>
      </w:pPr>
      <w:rPr>
        <w:rFonts w:cs="Times New Roman"/>
      </w:rPr>
    </w:lvl>
    <w:lvl w:ilvl="2" w:tplc="240A001B" w:tentative="1">
      <w:start w:val="1"/>
      <w:numFmt w:val="lowerRoman"/>
      <w:lvlText w:val="%3."/>
      <w:lvlJc w:val="right"/>
      <w:pPr>
        <w:tabs>
          <w:tab w:val="num" w:pos="2651"/>
        </w:tabs>
        <w:ind w:left="2651" w:hanging="180"/>
      </w:pPr>
      <w:rPr>
        <w:rFonts w:cs="Times New Roman"/>
      </w:rPr>
    </w:lvl>
    <w:lvl w:ilvl="3" w:tplc="240A000F" w:tentative="1">
      <w:start w:val="1"/>
      <w:numFmt w:val="decimal"/>
      <w:lvlText w:val="%4."/>
      <w:lvlJc w:val="left"/>
      <w:pPr>
        <w:tabs>
          <w:tab w:val="num" w:pos="3371"/>
        </w:tabs>
        <w:ind w:left="3371" w:hanging="360"/>
      </w:pPr>
      <w:rPr>
        <w:rFonts w:cs="Times New Roman"/>
      </w:rPr>
    </w:lvl>
    <w:lvl w:ilvl="4" w:tplc="240A0019" w:tentative="1">
      <w:start w:val="1"/>
      <w:numFmt w:val="lowerLetter"/>
      <w:lvlText w:val="%5."/>
      <w:lvlJc w:val="left"/>
      <w:pPr>
        <w:tabs>
          <w:tab w:val="num" w:pos="4091"/>
        </w:tabs>
        <w:ind w:left="4091" w:hanging="360"/>
      </w:pPr>
      <w:rPr>
        <w:rFonts w:cs="Times New Roman"/>
      </w:rPr>
    </w:lvl>
    <w:lvl w:ilvl="5" w:tplc="240A001B" w:tentative="1">
      <w:start w:val="1"/>
      <w:numFmt w:val="lowerRoman"/>
      <w:lvlText w:val="%6."/>
      <w:lvlJc w:val="right"/>
      <w:pPr>
        <w:tabs>
          <w:tab w:val="num" w:pos="4811"/>
        </w:tabs>
        <w:ind w:left="4811" w:hanging="180"/>
      </w:pPr>
      <w:rPr>
        <w:rFonts w:cs="Times New Roman"/>
      </w:rPr>
    </w:lvl>
    <w:lvl w:ilvl="6" w:tplc="240A000F" w:tentative="1">
      <w:start w:val="1"/>
      <w:numFmt w:val="decimal"/>
      <w:lvlText w:val="%7."/>
      <w:lvlJc w:val="left"/>
      <w:pPr>
        <w:tabs>
          <w:tab w:val="num" w:pos="5531"/>
        </w:tabs>
        <w:ind w:left="5531" w:hanging="360"/>
      </w:pPr>
      <w:rPr>
        <w:rFonts w:cs="Times New Roman"/>
      </w:rPr>
    </w:lvl>
    <w:lvl w:ilvl="7" w:tplc="240A0019" w:tentative="1">
      <w:start w:val="1"/>
      <w:numFmt w:val="lowerLetter"/>
      <w:lvlText w:val="%8."/>
      <w:lvlJc w:val="left"/>
      <w:pPr>
        <w:tabs>
          <w:tab w:val="num" w:pos="6251"/>
        </w:tabs>
        <w:ind w:left="6251" w:hanging="360"/>
      </w:pPr>
      <w:rPr>
        <w:rFonts w:cs="Times New Roman"/>
      </w:rPr>
    </w:lvl>
    <w:lvl w:ilvl="8" w:tplc="240A001B" w:tentative="1">
      <w:start w:val="1"/>
      <w:numFmt w:val="lowerRoman"/>
      <w:lvlText w:val="%9."/>
      <w:lvlJc w:val="right"/>
      <w:pPr>
        <w:tabs>
          <w:tab w:val="num" w:pos="6971"/>
        </w:tabs>
        <w:ind w:left="6971" w:hanging="180"/>
      </w:pPr>
      <w:rPr>
        <w:rFonts w:cs="Times New Roman"/>
      </w:rPr>
    </w:lvl>
  </w:abstractNum>
  <w:abstractNum w:abstractNumId="8">
    <w:nsid w:val="7C3E17C0"/>
    <w:multiLevelType w:val="hybridMultilevel"/>
    <w:tmpl w:val="A0AA34A6"/>
    <w:lvl w:ilvl="0" w:tplc="380E0036">
      <w:start w:val="1"/>
      <w:numFmt w:val="lowerLetter"/>
      <w:lvlText w:val="%1."/>
      <w:lvlJc w:val="left"/>
      <w:pPr>
        <w:tabs>
          <w:tab w:val="num" w:pos="720"/>
        </w:tabs>
        <w:ind w:left="720" w:hanging="360"/>
      </w:pPr>
      <w:rPr>
        <w:rFonts w:hint="default"/>
        <w:b w:val="0"/>
        <w:u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5"/>
  </w:num>
  <w:num w:numId="2">
    <w:abstractNumId w:val="6"/>
  </w:num>
  <w:num w:numId="3">
    <w:abstractNumId w:val="1"/>
  </w:num>
  <w:num w:numId="4">
    <w:abstractNumId w:val="7"/>
  </w:num>
  <w:num w:numId="5">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6">
    <w:abstractNumId w:val="4"/>
  </w:num>
  <w:num w:numId="7">
    <w:abstractNumId w:val="2"/>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DC5832"/>
    <w:rsid w:val="00007B53"/>
    <w:rsid w:val="00025326"/>
    <w:rsid w:val="000525A4"/>
    <w:rsid w:val="000561E7"/>
    <w:rsid w:val="000723F3"/>
    <w:rsid w:val="000960CE"/>
    <w:rsid w:val="000A07B1"/>
    <w:rsid w:val="000E3C36"/>
    <w:rsid w:val="000F4E6D"/>
    <w:rsid w:val="000F5EA1"/>
    <w:rsid w:val="001157E1"/>
    <w:rsid w:val="00151F80"/>
    <w:rsid w:val="001C066D"/>
    <w:rsid w:val="001C467C"/>
    <w:rsid w:val="001C7685"/>
    <w:rsid w:val="001E60EA"/>
    <w:rsid w:val="002270B0"/>
    <w:rsid w:val="00235AB9"/>
    <w:rsid w:val="002370C0"/>
    <w:rsid w:val="0025506E"/>
    <w:rsid w:val="002828CF"/>
    <w:rsid w:val="002848FA"/>
    <w:rsid w:val="00291876"/>
    <w:rsid w:val="002C56E2"/>
    <w:rsid w:val="002E04E0"/>
    <w:rsid w:val="002E2F31"/>
    <w:rsid w:val="002E7E87"/>
    <w:rsid w:val="00300723"/>
    <w:rsid w:val="003130CC"/>
    <w:rsid w:val="00313E5F"/>
    <w:rsid w:val="00313FE6"/>
    <w:rsid w:val="00332B26"/>
    <w:rsid w:val="00344FC1"/>
    <w:rsid w:val="003565A5"/>
    <w:rsid w:val="003630FD"/>
    <w:rsid w:val="00365418"/>
    <w:rsid w:val="003E145E"/>
    <w:rsid w:val="003F468E"/>
    <w:rsid w:val="004079DB"/>
    <w:rsid w:val="004348E5"/>
    <w:rsid w:val="00446F8C"/>
    <w:rsid w:val="0046439D"/>
    <w:rsid w:val="0048228F"/>
    <w:rsid w:val="004823D3"/>
    <w:rsid w:val="00485617"/>
    <w:rsid w:val="00487147"/>
    <w:rsid w:val="00495B13"/>
    <w:rsid w:val="004C28C8"/>
    <w:rsid w:val="00511B71"/>
    <w:rsid w:val="005309FE"/>
    <w:rsid w:val="0053210D"/>
    <w:rsid w:val="00592A37"/>
    <w:rsid w:val="005B0E6F"/>
    <w:rsid w:val="005B3B0B"/>
    <w:rsid w:val="005F1BC6"/>
    <w:rsid w:val="006045D3"/>
    <w:rsid w:val="0064058B"/>
    <w:rsid w:val="006427ED"/>
    <w:rsid w:val="006559AA"/>
    <w:rsid w:val="006619F5"/>
    <w:rsid w:val="006C7751"/>
    <w:rsid w:val="006F1E83"/>
    <w:rsid w:val="0072476C"/>
    <w:rsid w:val="00786431"/>
    <w:rsid w:val="007867A1"/>
    <w:rsid w:val="00790AAB"/>
    <w:rsid w:val="007962E1"/>
    <w:rsid w:val="007E1525"/>
    <w:rsid w:val="007E19FB"/>
    <w:rsid w:val="008848A9"/>
    <w:rsid w:val="00885E10"/>
    <w:rsid w:val="008E23BB"/>
    <w:rsid w:val="00906F10"/>
    <w:rsid w:val="00937FD7"/>
    <w:rsid w:val="00945698"/>
    <w:rsid w:val="0096106E"/>
    <w:rsid w:val="009963C7"/>
    <w:rsid w:val="0099780F"/>
    <w:rsid w:val="009D022D"/>
    <w:rsid w:val="009D7B2F"/>
    <w:rsid w:val="00A160F6"/>
    <w:rsid w:val="00A326B0"/>
    <w:rsid w:val="00A37CC0"/>
    <w:rsid w:val="00A64F68"/>
    <w:rsid w:val="00AA5978"/>
    <w:rsid w:val="00AD4907"/>
    <w:rsid w:val="00AE04B1"/>
    <w:rsid w:val="00AE56E4"/>
    <w:rsid w:val="00AF33E4"/>
    <w:rsid w:val="00B07460"/>
    <w:rsid w:val="00B30FC3"/>
    <w:rsid w:val="00B322CD"/>
    <w:rsid w:val="00B34B9A"/>
    <w:rsid w:val="00B503E8"/>
    <w:rsid w:val="00B608E0"/>
    <w:rsid w:val="00B76C9A"/>
    <w:rsid w:val="00B83D2E"/>
    <w:rsid w:val="00BA2DE5"/>
    <w:rsid w:val="00BA3E2C"/>
    <w:rsid w:val="00BC6F41"/>
    <w:rsid w:val="00C36F71"/>
    <w:rsid w:val="00C56B0C"/>
    <w:rsid w:val="00C64DC1"/>
    <w:rsid w:val="00CA23A6"/>
    <w:rsid w:val="00CF40F3"/>
    <w:rsid w:val="00CF46D1"/>
    <w:rsid w:val="00D01420"/>
    <w:rsid w:val="00D114A4"/>
    <w:rsid w:val="00D32117"/>
    <w:rsid w:val="00D47C17"/>
    <w:rsid w:val="00D576A9"/>
    <w:rsid w:val="00D9574E"/>
    <w:rsid w:val="00D976F9"/>
    <w:rsid w:val="00DC5832"/>
    <w:rsid w:val="00DE5FB2"/>
    <w:rsid w:val="00DF77B8"/>
    <w:rsid w:val="00E03D01"/>
    <w:rsid w:val="00E10B25"/>
    <w:rsid w:val="00E13B1D"/>
    <w:rsid w:val="00E30365"/>
    <w:rsid w:val="00E94CB7"/>
    <w:rsid w:val="00EA1A28"/>
    <w:rsid w:val="00EB3FB9"/>
    <w:rsid w:val="00EB569E"/>
    <w:rsid w:val="00EB794C"/>
    <w:rsid w:val="00ED761E"/>
    <w:rsid w:val="00F0612E"/>
    <w:rsid w:val="00F31C56"/>
    <w:rsid w:val="00F414CF"/>
    <w:rsid w:val="00F61D59"/>
    <w:rsid w:val="00F63B8D"/>
    <w:rsid w:val="00F63E3E"/>
    <w:rsid w:val="00FE6782"/>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25"/>
    <w:rPr>
      <w:sz w:val="24"/>
      <w:szCs w:val="24"/>
      <w:lang w:val="es-ES" w:eastAsia="es-ES"/>
    </w:rPr>
  </w:style>
  <w:style w:type="paragraph" w:styleId="Ttulo2">
    <w:name w:val="heading 2"/>
    <w:basedOn w:val="Normal"/>
    <w:next w:val="Normal"/>
    <w:link w:val="Ttulo2Car"/>
    <w:uiPriority w:val="99"/>
    <w:qFormat/>
    <w:rsid w:val="007E1525"/>
    <w:pPr>
      <w:keepNext/>
      <w:jc w:val="center"/>
      <w:outlineLvl w:val="1"/>
    </w:pPr>
    <w:rPr>
      <w:rFonts w:ascii="Arial" w:hAnsi="Arial"/>
      <w:b/>
      <w:szCs w:val="20"/>
      <w:u w:val="single"/>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E01C9B"/>
    <w:rPr>
      <w:rFonts w:asciiTheme="majorHAnsi" w:eastAsiaTheme="majorEastAsia" w:hAnsiTheme="majorHAnsi" w:cstheme="majorBidi"/>
      <w:b/>
      <w:bCs/>
      <w:i/>
      <w:iCs/>
      <w:sz w:val="28"/>
      <w:szCs w:val="28"/>
      <w:lang w:val="es-ES" w:eastAsia="es-ES"/>
    </w:rPr>
  </w:style>
  <w:style w:type="paragraph" w:styleId="Textoindependiente">
    <w:name w:val="Body Text"/>
    <w:basedOn w:val="Normal"/>
    <w:link w:val="TextoindependienteCar"/>
    <w:uiPriority w:val="99"/>
    <w:rsid w:val="007E1525"/>
    <w:pPr>
      <w:jc w:val="both"/>
    </w:pPr>
    <w:rPr>
      <w:rFonts w:ascii="Arial" w:hAnsi="Arial"/>
      <w:szCs w:val="20"/>
      <w:lang w:val="es-MX"/>
    </w:rPr>
  </w:style>
  <w:style w:type="character" w:customStyle="1" w:styleId="TextoindependienteCar">
    <w:name w:val="Texto independiente Car"/>
    <w:basedOn w:val="Fuentedeprrafopredeter"/>
    <w:link w:val="Textoindependiente"/>
    <w:uiPriority w:val="99"/>
    <w:semiHidden/>
    <w:rsid w:val="00E01C9B"/>
    <w:rPr>
      <w:sz w:val="24"/>
      <w:szCs w:val="24"/>
      <w:lang w:val="es-ES" w:eastAsia="es-ES"/>
    </w:rPr>
  </w:style>
  <w:style w:type="paragraph" w:styleId="Piedepgina">
    <w:name w:val="footer"/>
    <w:basedOn w:val="Normal"/>
    <w:link w:val="PiedepginaCar"/>
    <w:uiPriority w:val="99"/>
    <w:rsid w:val="007E1525"/>
    <w:pPr>
      <w:tabs>
        <w:tab w:val="center" w:pos="4419"/>
        <w:tab w:val="right" w:pos="8838"/>
      </w:tabs>
    </w:pPr>
    <w:rPr>
      <w:rFonts w:ascii="Arial" w:hAnsi="Arial"/>
      <w:szCs w:val="20"/>
      <w:lang w:val="es-CO"/>
    </w:rPr>
  </w:style>
  <w:style w:type="character" w:customStyle="1" w:styleId="PiedepginaCar">
    <w:name w:val="Pie de página Car"/>
    <w:basedOn w:val="Fuentedeprrafopredeter"/>
    <w:link w:val="Piedepgina"/>
    <w:uiPriority w:val="99"/>
    <w:semiHidden/>
    <w:rsid w:val="00E01C9B"/>
    <w:rPr>
      <w:sz w:val="24"/>
      <w:szCs w:val="24"/>
      <w:lang w:val="es-ES" w:eastAsia="es-ES"/>
    </w:rPr>
  </w:style>
  <w:style w:type="character" w:styleId="Nmerodepgina">
    <w:name w:val="page number"/>
    <w:basedOn w:val="Fuentedeprrafopredeter"/>
    <w:uiPriority w:val="99"/>
    <w:rsid w:val="007E1525"/>
    <w:rPr>
      <w:rFonts w:cs="Times New Roman"/>
    </w:rPr>
  </w:style>
  <w:style w:type="paragraph" w:styleId="Textoindependiente3">
    <w:name w:val="Body Text 3"/>
    <w:basedOn w:val="Normal"/>
    <w:link w:val="Textoindependiente3Car"/>
    <w:uiPriority w:val="99"/>
    <w:rsid w:val="007E1525"/>
    <w:pPr>
      <w:jc w:val="center"/>
    </w:pPr>
    <w:rPr>
      <w:rFonts w:ascii="Arial" w:hAnsi="Arial"/>
      <w:b/>
      <w:szCs w:val="20"/>
      <w:u w:val="single"/>
      <w:lang w:val="es-CO"/>
    </w:rPr>
  </w:style>
  <w:style w:type="character" w:customStyle="1" w:styleId="Textoindependiente3Car">
    <w:name w:val="Texto independiente 3 Car"/>
    <w:basedOn w:val="Fuentedeprrafopredeter"/>
    <w:link w:val="Textoindependiente3"/>
    <w:uiPriority w:val="99"/>
    <w:semiHidden/>
    <w:rsid w:val="00E01C9B"/>
    <w:rPr>
      <w:sz w:val="16"/>
      <w:szCs w:val="16"/>
      <w:lang w:val="es-ES" w:eastAsia="es-ES"/>
    </w:rPr>
  </w:style>
  <w:style w:type="paragraph" w:customStyle="1" w:styleId="Textoindependiente21">
    <w:name w:val="Texto independiente 21"/>
    <w:basedOn w:val="Normal"/>
    <w:uiPriority w:val="99"/>
    <w:rsid w:val="007E1525"/>
    <w:pPr>
      <w:tabs>
        <w:tab w:val="left" w:pos="7050"/>
        <w:tab w:val="right" w:pos="8758"/>
      </w:tabs>
      <w:overflowPunct w:val="0"/>
      <w:autoSpaceDE w:val="0"/>
      <w:autoSpaceDN w:val="0"/>
      <w:adjustRightInd w:val="0"/>
      <w:jc w:val="both"/>
      <w:textAlignment w:val="baseline"/>
    </w:pPr>
    <w:rPr>
      <w:noProof/>
      <w:szCs w:val="20"/>
      <w:lang w:val="es-CO"/>
    </w:rPr>
  </w:style>
  <w:style w:type="paragraph" w:styleId="Encabezado">
    <w:name w:val="header"/>
    <w:basedOn w:val="Normal"/>
    <w:link w:val="EncabezadoCar"/>
    <w:uiPriority w:val="99"/>
    <w:rsid w:val="007E1525"/>
    <w:pPr>
      <w:tabs>
        <w:tab w:val="center" w:pos="4252"/>
        <w:tab w:val="right" w:pos="8504"/>
      </w:tabs>
    </w:pPr>
  </w:style>
  <w:style w:type="character" w:customStyle="1" w:styleId="EncabezadoCar">
    <w:name w:val="Encabezado Car"/>
    <w:basedOn w:val="Fuentedeprrafopredeter"/>
    <w:link w:val="Encabezado"/>
    <w:uiPriority w:val="99"/>
    <w:semiHidden/>
    <w:rsid w:val="00E01C9B"/>
    <w:rPr>
      <w:sz w:val="24"/>
      <w:szCs w:val="24"/>
      <w:lang w:val="es-ES" w:eastAsia="es-ES"/>
    </w:rPr>
  </w:style>
  <w:style w:type="paragraph" w:styleId="Textodeglobo">
    <w:name w:val="Balloon Text"/>
    <w:basedOn w:val="Normal"/>
    <w:link w:val="TextodegloboCar"/>
    <w:uiPriority w:val="99"/>
    <w:semiHidden/>
    <w:rsid w:val="007E1525"/>
    <w:rPr>
      <w:rFonts w:ascii="Tahoma" w:hAnsi="Tahoma" w:cs="Tahoma"/>
      <w:sz w:val="16"/>
      <w:szCs w:val="16"/>
    </w:rPr>
  </w:style>
  <w:style w:type="character" w:customStyle="1" w:styleId="TextodegloboCar">
    <w:name w:val="Texto de globo Car"/>
    <w:basedOn w:val="Fuentedeprrafopredeter"/>
    <w:link w:val="Textodeglobo"/>
    <w:uiPriority w:val="99"/>
    <w:semiHidden/>
    <w:rsid w:val="00E01C9B"/>
    <w:rPr>
      <w:sz w:val="0"/>
      <w:szCs w:val="0"/>
      <w:lang w:val="es-ES" w:eastAsia="es-ES"/>
    </w:rPr>
  </w:style>
  <w:style w:type="paragraph" w:styleId="Prrafodelista">
    <w:name w:val="List Paragraph"/>
    <w:basedOn w:val="Normal"/>
    <w:uiPriority w:val="99"/>
    <w:qFormat/>
    <w:rsid w:val="00A160F6"/>
    <w:pPr>
      <w:ind w:left="720"/>
      <w:contextualSpacing/>
    </w:pPr>
  </w:style>
  <w:style w:type="paragraph" w:styleId="Ttulo">
    <w:name w:val="Title"/>
    <w:basedOn w:val="Normal"/>
    <w:next w:val="Normal"/>
    <w:link w:val="TtuloCar"/>
    <w:uiPriority w:val="99"/>
    <w:qFormat/>
    <w:rsid w:val="00EB3FB9"/>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basedOn w:val="Fuentedeprrafopredeter"/>
    <w:link w:val="Ttulo"/>
    <w:uiPriority w:val="99"/>
    <w:locked/>
    <w:rsid w:val="00EB3FB9"/>
    <w:rPr>
      <w:rFonts w:ascii="Cambria" w:hAnsi="Cambria" w:cs="Times New Roman"/>
      <w:color w:val="17365D"/>
      <w:spacing w:val="5"/>
      <w:kern w:val="28"/>
      <w:sz w:val="52"/>
      <w:szCs w:val="52"/>
    </w:rPr>
  </w:style>
  <w:style w:type="character" w:styleId="Refdecomentario">
    <w:name w:val="annotation reference"/>
    <w:basedOn w:val="Fuentedeprrafopredeter"/>
    <w:uiPriority w:val="99"/>
    <w:semiHidden/>
    <w:rsid w:val="00AF33E4"/>
    <w:rPr>
      <w:rFonts w:cs="Times New Roman"/>
      <w:sz w:val="16"/>
      <w:szCs w:val="16"/>
    </w:rPr>
  </w:style>
  <w:style w:type="paragraph" w:styleId="Textocomentario">
    <w:name w:val="annotation text"/>
    <w:basedOn w:val="Normal"/>
    <w:link w:val="TextocomentarioCar"/>
    <w:uiPriority w:val="99"/>
    <w:semiHidden/>
    <w:rsid w:val="00AF33E4"/>
    <w:rPr>
      <w:sz w:val="20"/>
      <w:szCs w:val="20"/>
    </w:rPr>
  </w:style>
  <w:style w:type="character" w:customStyle="1" w:styleId="TextocomentarioCar">
    <w:name w:val="Texto comentario Car"/>
    <w:basedOn w:val="Fuentedeprrafopredeter"/>
    <w:link w:val="Textocomentario"/>
    <w:uiPriority w:val="99"/>
    <w:semiHidden/>
    <w:rsid w:val="00E01C9B"/>
    <w:rPr>
      <w:sz w:val="20"/>
      <w:szCs w:val="20"/>
      <w:lang w:val="es-ES" w:eastAsia="es-ES"/>
    </w:rPr>
  </w:style>
  <w:style w:type="paragraph" w:styleId="Asuntodelcomentario">
    <w:name w:val="annotation subject"/>
    <w:basedOn w:val="Textocomentario"/>
    <w:next w:val="Textocomentario"/>
    <w:link w:val="AsuntodelcomentarioCar"/>
    <w:uiPriority w:val="99"/>
    <w:semiHidden/>
    <w:rsid w:val="00AF33E4"/>
    <w:rPr>
      <w:b/>
      <w:bCs/>
    </w:rPr>
  </w:style>
  <w:style w:type="character" w:customStyle="1" w:styleId="AsuntodelcomentarioCar">
    <w:name w:val="Asunto del comentario Car"/>
    <w:basedOn w:val="TextocomentarioCar"/>
    <w:link w:val="Asuntodelcomentario"/>
    <w:uiPriority w:val="99"/>
    <w:semiHidden/>
    <w:rsid w:val="00E01C9B"/>
    <w:rPr>
      <w:b/>
      <w:bCs/>
    </w:rPr>
  </w:style>
  <w:style w:type="table" w:styleId="Tablaconcuadrcula">
    <w:name w:val="Table Grid"/>
    <w:basedOn w:val="Tablanormal"/>
    <w:uiPriority w:val="59"/>
    <w:rsid w:val="002918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3134</Words>
  <Characters>17243</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OFERTA DE SERVICIOS PARA EL ACCESO A PUBLICACIONES DE PRECIOS, MARGENES, TASAS DE REFERENCIA  Y/O INDICES</vt:lpstr>
    </vt:vector>
  </TitlesOfParts>
  <Company>Bolsa de Valores de Colombia</Company>
  <LinksUpToDate>false</LinksUpToDate>
  <CharactersWithSpaces>20337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DE SERVICIOS PARA EL ACCESO A PUBLICACIONES DE PRECIOS, MARGENES, TASAS DE REFERENCIA  Y/O INDICES</dc:title>
  <dc:creator>Bolsa de Valores de Colombia</dc:creator>
  <cp:lastModifiedBy>Luis_Villa</cp:lastModifiedBy>
  <cp:revision>2</cp:revision>
  <cp:lastPrinted>2004-11-08T15:28:00Z</cp:lastPrinted>
  <dcterms:created xsi:type="dcterms:W3CDTF">2012-11-22T14:26:00Z</dcterms:created>
  <dcterms:modified xsi:type="dcterms:W3CDTF">2012-11-22T14:26:00Z</dcterms:modified>
</cp:coreProperties>
</file>